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0288" behindDoc="0" locked="0" layoutInCell="1" allowOverlap="1" wp14:anchorId="4DD84892" wp14:editId="7D64EBDE">
                <wp:simplePos x="0" y="0"/>
                <wp:positionH relativeFrom="column">
                  <wp:posOffset>-981075</wp:posOffset>
                </wp:positionH>
                <wp:positionV relativeFrom="paragraph">
                  <wp:posOffset>-228600</wp:posOffset>
                </wp:positionV>
                <wp:extent cx="1257300" cy="2286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257300" cy="228600"/>
                        </a:xfrm>
                        <a:prstGeom prst="rect">
                          <a:avLst/>
                        </a:prstGeom>
                        <a:solidFill>
                          <a:sysClr val="window" lastClr="FFFFFF"/>
                        </a:solidFill>
                        <a:ln w="6350">
                          <a:noFill/>
                        </a:ln>
                        <a:effectLst/>
                      </wps:spPr>
                      <wps:txbx>
                        <w:txbxContent>
                          <w:p w:rsidR="00154D86" w:rsidRPr="00114786" w:rsidRDefault="00154D86"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Pr>
                                <w:rFonts w:ascii="ＭＳ Ｐゴシック" w:eastAsia="ＭＳ Ｐゴシック" w:hAnsi="ＭＳ Ｐゴシック" w:hint="eastAsia"/>
                              </w:rPr>
                              <w:t>7</w:t>
                            </w:r>
                            <w:r w:rsidRPr="00114786">
                              <w:rPr>
                                <w:rFonts w:ascii="ＭＳ Ｐゴシック" w:eastAsia="ＭＳ Ｐゴシック" w:hAnsi="ＭＳ Ｐゴシック" w:hint="eastAsia"/>
                              </w:rPr>
                              <w:t>月</w:t>
                            </w:r>
                            <w:r w:rsidR="00DA520C">
                              <w:rPr>
                                <w:rFonts w:ascii="ＭＳ Ｐゴシック" w:eastAsia="ＭＳ Ｐゴシック" w:hAnsi="ＭＳ Ｐゴシック" w:hint="eastAsia"/>
                              </w:rPr>
                              <w:t>10</w:t>
                            </w:r>
                            <w:r w:rsidRPr="00114786">
                              <w:rPr>
                                <w:rFonts w:ascii="ＭＳ Ｐゴシック" w:eastAsia="ＭＳ Ｐゴシック" w:hAnsi="ＭＳ Ｐゴシック"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77.25pt;margin-top:-18pt;width:99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" fillcolor="window" stroked="f" strokeweight=".5pt">
                <v:textbox>
                  <w:txbxContent>
                    <w:p w:rsidR="00154D86" w:rsidRPr="00114786" w:rsidRDefault="00154D86" w:rsidP="00A9122D">
                      <w:pPr>
                        <w:spacing w:line="240" w:lineRule="exact"/>
                        <w:jc w:val="center"/>
                        <w:rPr>
                          <w:rFonts w:ascii="ＭＳ Ｐゴシック" w:eastAsia="ＭＳ Ｐゴシック" w:hAnsi="ＭＳ Ｐゴシック"/>
                        </w:rPr>
                      </w:pPr>
                      <w:r w:rsidRPr="00114786">
                        <w:rPr>
                          <w:rFonts w:ascii="ＭＳ Ｐゴシック" w:eastAsia="ＭＳ Ｐゴシック" w:hAnsi="ＭＳ Ｐゴシック" w:hint="eastAsia"/>
                        </w:rPr>
                        <w:t>2015年</w:t>
                      </w:r>
                      <w:r>
                        <w:rPr>
                          <w:rFonts w:ascii="ＭＳ Ｐゴシック" w:eastAsia="ＭＳ Ｐゴシック" w:hAnsi="ＭＳ Ｐゴシック" w:hint="eastAsia"/>
                        </w:rPr>
                        <w:t>7</w:t>
                      </w:r>
                      <w:r w:rsidRPr="00114786">
                        <w:rPr>
                          <w:rFonts w:ascii="ＭＳ Ｐゴシック" w:eastAsia="ＭＳ Ｐゴシック" w:hAnsi="ＭＳ Ｐゴシック" w:hint="eastAsia"/>
                        </w:rPr>
                        <w:t>月</w:t>
                      </w:r>
                      <w:r w:rsidR="00DA520C">
                        <w:rPr>
                          <w:rFonts w:ascii="ＭＳ Ｐゴシック" w:eastAsia="ＭＳ Ｐゴシック" w:hAnsi="ＭＳ Ｐゴシック" w:hint="eastAsia"/>
                        </w:rPr>
                        <w:t>10</w:t>
                      </w:r>
                      <w:r w:rsidRPr="00114786">
                        <w:rPr>
                          <w:rFonts w:ascii="ＭＳ Ｐゴシック" w:eastAsia="ＭＳ Ｐゴシック" w:hAnsi="ＭＳ Ｐゴシック" w:hint="eastAsia"/>
                        </w:rPr>
                        <w:t>日</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59264" behindDoc="0" locked="0" layoutInCell="1" allowOverlap="1" wp14:anchorId="23B993E5" wp14:editId="216B6F6A">
                <wp:simplePos x="0" y="0"/>
                <wp:positionH relativeFrom="column">
                  <wp:posOffset>3933825</wp:posOffset>
                </wp:positionH>
                <wp:positionV relativeFrom="paragraph">
                  <wp:posOffset>-228600</wp:posOffset>
                </wp:positionV>
                <wp:extent cx="140970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1409700" cy="238125"/>
                        </a:xfrm>
                        <a:prstGeom prst="rect">
                          <a:avLst/>
                        </a:prstGeom>
                        <a:solidFill>
                          <a:sysClr val="window" lastClr="FFFFFF"/>
                        </a:solidFill>
                        <a:ln w="6350">
                          <a:noFill/>
                        </a:ln>
                        <a:effectLst/>
                      </wps:spPr>
                      <wps:txbx>
                        <w:txbxContent>
                          <w:p w:rsidR="00154D86" w:rsidRPr="00B55C8D" w:rsidRDefault="00154D86"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27" type="#_x0000_t202" style="position:absolute;left:0;text-align:left;margin-left:309.75pt;margin-top:-18pt;width:111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" fillcolor="window" stroked="f" strokeweight=".5pt">
                <v:textbox>
                  <w:txbxContent>
                    <w:p w:rsidR="00154D86" w:rsidRPr="00B55C8D" w:rsidRDefault="00154D86" w:rsidP="00A9122D">
                      <w:pPr>
                        <w:spacing w:line="200" w:lineRule="exact"/>
                        <w:jc w:val="center"/>
                        <w:rPr>
                          <w:sz w:val="18"/>
                          <w:szCs w:val="18"/>
                        </w:rPr>
                      </w:pPr>
                      <w:r w:rsidRPr="00B55C8D">
                        <w:rPr>
                          <w:rFonts w:ascii="ＭＳ Ｐゴシック" w:eastAsia="ＭＳ Ｐゴシック" w:hAnsi="ＭＳ Ｐゴシック" w:hint="eastAsia"/>
                          <w:sz w:val="18"/>
                          <w:szCs w:val="18"/>
                        </w:rPr>
                        <w:t>全国労働組合総連合</w:t>
                      </w:r>
                    </w:p>
                  </w:txbxContent>
                </v:textbox>
              </v:shape>
            </w:pict>
          </mc:Fallback>
        </mc:AlternateContent>
      </w:r>
      <w:r>
        <w:rPr>
          <w:noProof/>
          <w:sz w:val="22"/>
          <w:szCs w:val="22"/>
        </w:rPr>
        <w:drawing>
          <wp:anchor distT="0" distB="0" distL="114300" distR="114300" simplePos="0" relativeHeight="251666432" behindDoc="0" locked="0" layoutInCell="1" allowOverlap="1" wp14:anchorId="319E0A54" wp14:editId="16FF03AC">
            <wp:simplePos x="0" y="0"/>
            <wp:positionH relativeFrom="column">
              <wp:posOffset>-28575</wp:posOffset>
            </wp:positionH>
            <wp:positionV relativeFrom="paragraph">
              <wp:posOffset>200025</wp:posOffset>
            </wp:positionV>
            <wp:extent cx="800100" cy="462280"/>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4622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創英角ﾎﾟｯﾌﾟ体" w:eastAsia="HGP創英角ﾎﾟｯﾌﾟ体" w:hint="eastAsia"/>
          <w:noProof/>
          <w:sz w:val="64"/>
          <w:szCs w:val="64"/>
        </w:rPr>
        <mc:AlternateContent>
          <mc:Choice Requires="wps">
            <w:drawing>
              <wp:anchor distT="0" distB="0" distL="114300" distR="114300" simplePos="0" relativeHeight="251661312" behindDoc="0" locked="0" layoutInCell="1" allowOverlap="1" wp14:anchorId="503C9814" wp14:editId="3FA312C1">
                <wp:simplePos x="0" y="0"/>
                <wp:positionH relativeFrom="column">
                  <wp:posOffset>9525</wp:posOffset>
                </wp:positionH>
                <wp:positionV relativeFrom="paragraph">
                  <wp:posOffset>9525</wp:posOffset>
                </wp:positionV>
                <wp:extent cx="5229225" cy="5334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229225" cy="533400"/>
                        </a:xfrm>
                        <a:prstGeom prst="rect">
                          <a:avLst/>
                        </a:prstGeom>
                        <a:solidFill>
                          <a:sysClr val="window" lastClr="FFFFFF"/>
                        </a:solidFill>
                        <a:ln w="6350">
                          <a:noFill/>
                        </a:ln>
                        <a:effectLst/>
                      </wps:spPr>
                      <wps:txbx>
                        <w:txbxContent>
                          <w:p w:rsidR="00154D86" w:rsidRPr="00DA13B5" w:rsidRDefault="00154D86"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75pt;margin-top:.75pt;width:411.75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" fillcolor="window" stroked="f" strokeweight=".5pt">
                <v:textbox>
                  <w:txbxContent>
                    <w:p w:rsidR="00154D86" w:rsidRPr="00DA13B5" w:rsidRDefault="00154D86" w:rsidP="00A9122D">
                      <w:pPr>
                        <w:jc w:val="center"/>
                        <w:rPr>
                          <w:rFonts w:ascii="HGS創英角ｺﾞｼｯｸUB" w:eastAsia="HGS創英角ｺﾞｼｯｸUB" w:hAnsi="HGS創英角ｺﾞｼｯｸUB"/>
                          <w:sz w:val="52"/>
                          <w:szCs w:val="52"/>
                        </w:rPr>
                      </w:pPr>
                      <w:r>
                        <w:rPr>
                          <w:rFonts w:ascii="HGS創英角ｺﾞｼｯｸUB" w:eastAsia="HGS創英角ｺﾞｼｯｸUB" w:hAnsi="HGS創英角ｺﾞｼｯｸUB" w:hint="eastAsia"/>
                          <w:sz w:val="52"/>
                          <w:szCs w:val="52"/>
                        </w:rPr>
                        <w:t xml:space="preserve">全労連 </w:t>
                      </w:r>
                      <w:r w:rsidRPr="00DA13B5">
                        <w:rPr>
                          <w:rFonts w:ascii="HGS創英角ｺﾞｼｯｸUB" w:eastAsia="HGS創英角ｺﾞｼｯｸUB" w:hAnsi="HGS創英角ｺﾞｼｯｸUB" w:hint="eastAsia"/>
                          <w:sz w:val="52"/>
                          <w:szCs w:val="52"/>
                        </w:rPr>
                        <w:t>憲法闘争ニュース</w:t>
                      </w:r>
                      <w:r>
                        <w:rPr>
                          <w:rFonts w:ascii="HGS創英角ｺﾞｼｯｸUB" w:eastAsia="HGS創英角ｺﾞｼｯｸUB" w:hAnsi="HGS創英角ｺﾞｼｯｸUB" w:hint="eastAsia"/>
                          <w:sz w:val="52"/>
                          <w:szCs w:val="52"/>
                        </w:rPr>
                        <w:t xml:space="preserve"> </w:t>
                      </w:r>
                      <w:r w:rsidRPr="00DA13B5">
                        <w:rPr>
                          <w:rFonts w:ascii="HGS創英角ｺﾞｼｯｸUB" w:eastAsia="HGS創英角ｺﾞｼｯｸUB" w:hAnsi="HGS創英角ｺﾞｼｯｸUB" w:hint="eastAsia"/>
                          <w:sz w:val="52"/>
                          <w:szCs w:val="52"/>
                        </w:rPr>
                        <w:t>速報版</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3360" behindDoc="0" locked="0" layoutInCell="1" allowOverlap="1" wp14:anchorId="6E1347A2" wp14:editId="74B003AA">
                <wp:simplePos x="0" y="0"/>
                <wp:positionH relativeFrom="column">
                  <wp:posOffset>-981075</wp:posOffset>
                </wp:positionH>
                <wp:positionV relativeFrom="paragraph">
                  <wp:posOffset>-19050</wp:posOffset>
                </wp:positionV>
                <wp:extent cx="6324600" cy="0"/>
                <wp:effectExtent l="38100" t="38100" r="57150" b="95250"/>
                <wp:wrapNone/>
                <wp:docPr id="3" name="直線コネクタ 3"/>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7.25pt,-1.5pt" to="420.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U8kHwIAABAEAAAOAAAAZHJzL2Uyb0RvYy54bWysU72OEzEQ7pF4B8s92b3k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" strokecolor="windowText" strokeweight="2pt">
                <v:shadow on="t" color="black" opacity="24903f" origin=",.5" offset="0,.55556mm"/>
              </v:line>
            </w:pict>
          </mc:Fallback>
        </mc:AlternateContent>
      </w:r>
    </w:p>
    <w:p w:rsidR="00A9122D" w:rsidRDefault="00A9122D" w:rsidP="00A9122D">
      <w:pPr>
        <w:spacing w:line="720" w:lineRule="exact"/>
        <w:rPr>
          <w:rFonts w:ascii="HGP創英角ﾎﾟｯﾌﾟ体" w:eastAsia="HGP創英角ﾎﾟｯﾌﾟ体"/>
          <w:sz w:val="64"/>
          <w:szCs w:val="64"/>
        </w:rPr>
      </w:pPr>
      <w:r>
        <w:rPr>
          <w:rFonts w:ascii="HGP創英角ﾎﾟｯﾌﾟ体" w:eastAsia="HGP創英角ﾎﾟｯﾌﾟ体" w:hint="eastAsia"/>
          <w:noProof/>
          <w:sz w:val="64"/>
          <w:szCs w:val="64"/>
        </w:rPr>
        <mc:AlternateContent>
          <mc:Choice Requires="wps">
            <w:drawing>
              <wp:anchor distT="0" distB="0" distL="114300" distR="114300" simplePos="0" relativeHeight="251665408" behindDoc="0" locked="0" layoutInCell="1" allowOverlap="1" wp14:anchorId="1F898DAA" wp14:editId="7B0C84CD">
                <wp:simplePos x="0" y="0"/>
                <wp:positionH relativeFrom="column">
                  <wp:posOffset>4504690</wp:posOffset>
                </wp:positionH>
                <wp:positionV relativeFrom="paragraph">
                  <wp:posOffset>28575</wp:posOffset>
                </wp:positionV>
                <wp:extent cx="733425" cy="2857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733425" cy="285750"/>
                        </a:xfrm>
                        <a:prstGeom prst="rect">
                          <a:avLst/>
                        </a:prstGeom>
                        <a:solidFill>
                          <a:sysClr val="window" lastClr="FFFFFF"/>
                        </a:solidFill>
                        <a:ln w="6350">
                          <a:noFill/>
                        </a:ln>
                        <a:effectLst/>
                      </wps:spPr>
                      <wps:txbx>
                        <w:txbxContent>
                          <w:p w:rsidR="00154D86" w:rsidRPr="00114786" w:rsidRDefault="00154D86"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DA520C">
                              <w:rPr>
                                <w:rFonts w:ascii="HGS創英角ｺﾞｼｯｸUB" w:eastAsia="HGS創英角ｺﾞｼｯｸUB" w:hAnsi="HGS創英角ｺﾞｼｯｸUB" w:hint="eastAsia"/>
                                <w:sz w:val="32"/>
                                <w:szCs w:val="32"/>
                              </w:rPr>
                              <w:t>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8" o:spid="_x0000_s1029" type="#_x0000_t202" style="position:absolute;left:0;text-align:left;margin-left:354.7pt;margin-top:2.25pt;width:5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" fillcolor="window" stroked="f" strokeweight=".5pt">
                <v:textbox>
                  <w:txbxContent>
                    <w:p w:rsidR="00154D86" w:rsidRPr="00114786" w:rsidRDefault="00154D86" w:rsidP="00A9122D">
                      <w:pPr>
                        <w:spacing w:line="320" w:lineRule="exact"/>
                        <w:jc w:val="center"/>
                        <w:rPr>
                          <w:rFonts w:ascii="HGS創英角ｺﾞｼｯｸUB" w:eastAsia="HGS創英角ｺﾞｼｯｸUB" w:hAnsi="HGS創英角ｺﾞｼｯｸUB"/>
                          <w:sz w:val="32"/>
                          <w:szCs w:val="32"/>
                        </w:rPr>
                      </w:pPr>
                      <w:r w:rsidRPr="00114786">
                        <w:rPr>
                          <w:rFonts w:ascii="HGS創英角ｺﾞｼｯｸUB" w:eastAsia="HGS創英角ｺﾞｼｯｸUB" w:hAnsi="HGS創英角ｺﾞｼｯｸUB" w:hint="eastAsia"/>
                          <w:sz w:val="32"/>
                          <w:szCs w:val="32"/>
                        </w:rPr>
                        <w:t>No.</w:t>
                      </w:r>
                      <w:r w:rsidR="00DA520C">
                        <w:rPr>
                          <w:rFonts w:ascii="HGS創英角ｺﾞｼｯｸUB" w:eastAsia="HGS創英角ｺﾞｼｯｸUB" w:hAnsi="HGS創英角ｺﾞｼｯｸUB" w:hint="eastAsia"/>
                          <w:sz w:val="32"/>
                          <w:szCs w:val="32"/>
                        </w:rPr>
                        <w:t>21</w:t>
                      </w:r>
                    </w:p>
                  </w:txbxContent>
                </v:textbox>
              </v:shap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4384" behindDoc="0" locked="0" layoutInCell="1" allowOverlap="1" wp14:anchorId="2A4FA8B5" wp14:editId="4D07E160">
                <wp:simplePos x="0" y="0"/>
                <wp:positionH relativeFrom="column">
                  <wp:posOffset>-981075</wp:posOffset>
                </wp:positionH>
                <wp:positionV relativeFrom="paragraph">
                  <wp:posOffset>352425</wp:posOffset>
                </wp:positionV>
                <wp:extent cx="6324600" cy="0"/>
                <wp:effectExtent l="38100" t="38100" r="57150" b="95250"/>
                <wp:wrapNone/>
                <wp:docPr id="4" name="直線コネクタ 4"/>
                <wp:cNvGraphicFramePr/>
                <a:graphic xmlns:a="http://schemas.openxmlformats.org/drawingml/2006/main">
                  <a:graphicData uri="http://schemas.microsoft.com/office/word/2010/wordprocessingShape">
                    <wps:wsp>
                      <wps:cNvCnPr/>
                      <wps:spPr>
                        <a:xfrm>
                          <a:off x="0" y="0"/>
                          <a:ext cx="6324600"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anchor>
            </w:drawing>
          </mc:Choice>
          <mc:Fallback>
            <w:pict>
              <v:line id="直線コネクタ 4"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7.25pt,27.75pt" to="420.7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" strokecolor="windowText" strokeweight="2pt">
                <v:shadow on="t" color="black" opacity="24903f" origin=",.5" offset="0,.55556mm"/>
              </v:line>
            </w:pict>
          </mc:Fallback>
        </mc:AlternateContent>
      </w:r>
      <w:r>
        <w:rPr>
          <w:rFonts w:ascii="HGP創英角ﾎﾟｯﾌﾟ体" w:eastAsia="HGP創英角ﾎﾟｯﾌﾟ体" w:hint="eastAsia"/>
          <w:noProof/>
          <w:sz w:val="64"/>
          <w:szCs w:val="64"/>
        </w:rPr>
        <mc:AlternateContent>
          <mc:Choice Requires="wps">
            <w:drawing>
              <wp:anchor distT="0" distB="0" distL="114300" distR="114300" simplePos="0" relativeHeight="251662336" behindDoc="0" locked="0" layoutInCell="1" allowOverlap="1" wp14:anchorId="425DED80" wp14:editId="286D283C">
                <wp:simplePos x="0" y="0"/>
                <wp:positionH relativeFrom="column">
                  <wp:posOffset>228600</wp:posOffset>
                </wp:positionH>
                <wp:positionV relativeFrom="paragraph">
                  <wp:posOffset>66675</wp:posOffset>
                </wp:positionV>
                <wp:extent cx="4286250" cy="238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4286250" cy="238125"/>
                        </a:xfrm>
                        <a:prstGeom prst="rect">
                          <a:avLst/>
                        </a:prstGeom>
                        <a:solidFill>
                          <a:sysClr val="window" lastClr="FFFFFF"/>
                        </a:solidFill>
                        <a:ln w="6350">
                          <a:noFill/>
                        </a:ln>
                        <a:effectLst/>
                      </wps:spPr>
                      <wps:txbx>
                        <w:txbxContent>
                          <w:p w:rsidR="00154D86" w:rsidRPr="00B55C8D" w:rsidRDefault="00F723AC" w:rsidP="00A9122D">
                            <w:pPr>
                              <w:spacing w:line="220" w:lineRule="exact"/>
                              <w:rPr>
                                <w:sz w:val="20"/>
                                <w:szCs w:val="20"/>
                              </w:rPr>
                            </w:pPr>
                            <w:hyperlink r:id="rId9" w:history="1">
                              <w:r w:rsidR="00154D86" w:rsidRPr="00B55C8D">
                                <w:rPr>
                                  <w:rStyle w:val="a3"/>
                                  <w:sz w:val="20"/>
                                  <w:szCs w:val="20"/>
                                </w:rPr>
                                <w:t>http://www.zenroren.gr.jp/jp/</w:t>
                              </w:r>
                            </w:hyperlink>
                            <w:r w:rsidR="00154D86" w:rsidRPr="00B55C8D">
                              <w:rPr>
                                <w:rFonts w:hint="eastAsia"/>
                                <w:sz w:val="20"/>
                                <w:szCs w:val="20"/>
                              </w:rPr>
                              <w:t xml:space="preserve">  TEL 03-5842-5610  FAX 03-5842-5620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0" type="#_x0000_t202" style="position:absolute;left:0;text-align:left;margin-left:18pt;margin-top:5.25pt;width:337.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" fillcolor="window" stroked="f" strokeweight=".5pt">
                <v:textbox>
                  <w:txbxContent>
                    <w:p w:rsidR="00154D86" w:rsidRPr="00B55C8D" w:rsidRDefault="00F723AC" w:rsidP="00A9122D">
                      <w:pPr>
                        <w:spacing w:line="220" w:lineRule="exact"/>
                        <w:rPr>
                          <w:sz w:val="20"/>
                          <w:szCs w:val="20"/>
                        </w:rPr>
                      </w:pPr>
                      <w:hyperlink r:id="rId10" w:history="1">
                        <w:r w:rsidR="00154D86" w:rsidRPr="00B55C8D">
                          <w:rPr>
                            <w:rStyle w:val="a3"/>
                            <w:sz w:val="20"/>
                            <w:szCs w:val="20"/>
                          </w:rPr>
                          <w:t>http://www.zenroren.gr.jp/jp/</w:t>
                        </w:r>
                      </w:hyperlink>
                      <w:r w:rsidR="00154D86" w:rsidRPr="00B55C8D">
                        <w:rPr>
                          <w:rFonts w:hint="eastAsia"/>
                          <w:sz w:val="20"/>
                          <w:szCs w:val="20"/>
                        </w:rPr>
                        <w:t xml:space="preserve">  TEL 03-5842-5610  FAX 03-5842-5620</w:t>
                      </w:r>
                    </w:p>
                  </w:txbxContent>
                </v:textbox>
              </v:shape>
            </w:pict>
          </mc:Fallback>
        </mc:AlternateContent>
      </w:r>
    </w:p>
    <w:p w:rsidR="009A7905" w:rsidRPr="009A7905" w:rsidRDefault="009A7905" w:rsidP="009A7905">
      <w:pPr>
        <w:spacing w:line="520" w:lineRule="exact"/>
        <w:jc w:val="center"/>
        <w:rPr>
          <w:rFonts w:ascii="HGP創英角ｺﾞｼｯｸUB" w:eastAsia="HGP創英角ｺﾞｼｯｸUB" w:hAnsi="ＭＳ 明朝" w:hint="eastAsia"/>
          <w:sz w:val="46"/>
          <w:szCs w:val="46"/>
        </w:rPr>
      </w:pPr>
      <w:r w:rsidRPr="009A7905">
        <w:rPr>
          <w:rFonts w:ascii="HGP創英角ｺﾞｼｯｸUB" w:eastAsia="HGP創英角ｺﾞｼｯｸUB" w:hAnsi="ＭＳ 明朝" w:hint="eastAsia"/>
          <w:sz w:val="46"/>
          <w:szCs w:val="46"/>
        </w:rPr>
        <w:t>官邸</w:t>
      </w:r>
      <w:r>
        <w:rPr>
          <w:rFonts w:ascii="HGP創英角ｺﾞｼｯｸUB" w:eastAsia="HGP創英角ｺﾞｼｯｸUB" w:hAnsi="ＭＳ 明朝" w:hint="eastAsia"/>
          <w:sz w:val="46"/>
          <w:szCs w:val="46"/>
        </w:rPr>
        <w:t>-</w:t>
      </w:r>
      <w:r w:rsidRPr="009A7905">
        <w:rPr>
          <w:rFonts w:ascii="HGP創英角ｺﾞｼｯｸUB" w:eastAsia="HGP創英角ｺﾞｼｯｸUB" w:hAnsi="ＭＳ 明朝" w:hint="eastAsia"/>
          <w:sz w:val="46"/>
          <w:szCs w:val="46"/>
        </w:rPr>
        <w:t>来週</w:t>
      </w:r>
      <w:r>
        <w:rPr>
          <w:rFonts w:ascii="HGP創英角ｺﾞｼｯｸUB" w:eastAsia="HGP創英角ｺﾞｼｯｸUB" w:hAnsi="ＭＳ 明朝" w:hint="eastAsia"/>
          <w:sz w:val="46"/>
          <w:szCs w:val="46"/>
        </w:rPr>
        <w:t>「</w:t>
      </w:r>
      <w:r w:rsidRPr="009A7905">
        <w:rPr>
          <w:rFonts w:ascii="HGP創英角ｺﾞｼｯｸUB" w:eastAsia="HGP創英角ｺﾞｼｯｸUB" w:hAnsi="ＭＳ 明朝" w:hint="eastAsia"/>
          <w:sz w:val="46"/>
          <w:szCs w:val="46"/>
        </w:rPr>
        <w:t>強行」の構え</w:t>
      </w:r>
    </w:p>
    <w:p w:rsidR="009A7905" w:rsidRDefault="009A7905" w:rsidP="009A7905">
      <w:pPr>
        <w:spacing w:line="520" w:lineRule="exact"/>
        <w:jc w:val="center"/>
        <w:rPr>
          <w:rFonts w:ascii="HGP創英角ｺﾞｼｯｸUB" w:eastAsia="HGP創英角ｺﾞｼｯｸUB" w:hAnsi="ＭＳ 明朝" w:hint="eastAsia"/>
          <w:sz w:val="46"/>
          <w:szCs w:val="46"/>
        </w:rPr>
      </w:pPr>
      <w:r w:rsidRPr="009A7905">
        <w:rPr>
          <w:rFonts w:ascii="HGP創英角ｺﾞｼｯｸUB" w:eastAsia="HGP創英角ｺﾞｼｯｸUB" w:hAnsi="ＭＳ 明朝" w:hint="eastAsia"/>
          <w:sz w:val="46"/>
          <w:szCs w:val="46"/>
        </w:rPr>
        <w:t>総力あげ</w:t>
      </w:r>
      <w:r>
        <w:rPr>
          <w:rFonts w:ascii="HGP創英角ｺﾞｼｯｸUB" w:eastAsia="HGP創英角ｺﾞｼｯｸUB" w:hAnsi="ＭＳ 明朝" w:hint="eastAsia"/>
          <w:sz w:val="46"/>
          <w:szCs w:val="46"/>
        </w:rPr>
        <w:t>戦争法案</w:t>
      </w:r>
      <w:r w:rsidRPr="009A7905">
        <w:rPr>
          <w:rFonts w:ascii="HGP創英角ｺﾞｼｯｸUB" w:eastAsia="HGP創英角ｺﾞｼｯｸUB" w:hAnsi="ＭＳ 明朝" w:hint="eastAsia"/>
          <w:sz w:val="46"/>
          <w:szCs w:val="46"/>
        </w:rPr>
        <w:t>廃案の世論と運動を！</w:t>
      </w:r>
    </w:p>
    <w:p w:rsidR="009A7905" w:rsidRPr="009A7905" w:rsidRDefault="009A7905" w:rsidP="009A7905">
      <w:pPr>
        <w:spacing w:line="320" w:lineRule="exact"/>
        <w:rPr>
          <w:rFonts w:asciiTheme="majorEastAsia" w:eastAsiaTheme="majorEastAsia" w:hAnsiTheme="majorEastAsia" w:hint="eastAsia"/>
          <w:sz w:val="24"/>
        </w:rPr>
      </w:pPr>
      <w:r w:rsidRPr="009A7905">
        <w:rPr>
          <w:rFonts w:asciiTheme="majorEastAsia" w:eastAsiaTheme="majorEastAsia" w:hAnsiTheme="majorEastAsia" w:hint="eastAsia"/>
          <w:sz w:val="24"/>
        </w:rPr>
        <w:t>安倍首相がインターネット番組で妄言</w:t>
      </w:r>
    </w:p>
    <w:p w:rsidR="009A7905" w:rsidRPr="009A7905" w:rsidRDefault="009A7905" w:rsidP="009A7905">
      <w:pPr>
        <w:spacing w:line="320" w:lineRule="exact"/>
        <w:ind w:firstLineChars="100" w:firstLine="210"/>
        <w:rPr>
          <w:rFonts w:asciiTheme="minorEastAsia" w:eastAsiaTheme="minorEastAsia" w:hAnsiTheme="minorEastAsia" w:hint="eastAsia"/>
          <w:szCs w:val="21"/>
        </w:rPr>
      </w:pPr>
      <w:r w:rsidRPr="009A7905">
        <w:rPr>
          <w:rFonts w:asciiTheme="minorEastAsia" w:eastAsiaTheme="minorEastAsia" w:hAnsiTheme="minorEastAsia" w:hint="eastAsia"/>
          <w:szCs w:val="21"/>
        </w:rPr>
        <w:t>自民党は安倍首相が自ら同党のインターネット番組に６日から連続出演し、言い訳を繰り返しています。「日本人のいのちや幸せな暮らしを守るもので、戦争や紛争を抑止し、平和な状態を保つためのもの」（6日）、「行使できる集団的自衛権は、憲法9条との関係で限られている。この制約はアメリカにも説明し、アメリカも了解している。アメリカの戦争の巻き込まれることは絶対ない」（7日）、「今回の法改正で自衛隊員は新たな任務も増えるが、新たな権限もあたえられるのでリスクも減っていく」「あらゆる事態に切れ目のない対応を可能にすることで、国民のリスクは下がり、抑止力を高めて未然に紛争を防げるので、戦争で国民を守るというよりも、抑止力で国民を守っていくということ」（8日）などと語っています。</w:t>
      </w:r>
    </w:p>
    <w:p w:rsidR="009A7905" w:rsidRPr="009A7905" w:rsidRDefault="009A7905" w:rsidP="009A7905">
      <w:pPr>
        <w:spacing w:line="320" w:lineRule="exact"/>
        <w:ind w:firstLineChars="100" w:firstLine="210"/>
        <w:rPr>
          <w:rFonts w:asciiTheme="minorEastAsia" w:eastAsiaTheme="minorEastAsia" w:hAnsiTheme="minorEastAsia" w:hint="eastAsia"/>
          <w:szCs w:val="21"/>
        </w:rPr>
      </w:pPr>
      <w:r w:rsidRPr="009A7905">
        <w:rPr>
          <w:rFonts w:asciiTheme="minorEastAsia" w:eastAsiaTheme="minorEastAsia" w:hAnsiTheme="minorEastAsia" w:hint="eastAsia"/>
          <w:szCs w:val="21"/>
        </w:rPr>
        <w:t>安倍首相の発言は、特別委員会などでの答弁が分かりにくいということを差し引いても多くの国民が信用していないいま、この妄言ともいうべき空虚な言い訳を完膚なきまでに追い詰めることが重要です。</w:t>
      </w:r>
    </w:p>
    <w:p w:rsidR="009A7905" w:rsidRDefault="009A7905" w:rsidP="009A7905">
      <w:pPr>
        <w:spacing w:line="320" w:lineRule="exact"/>
        <w:rPr>
          <w:rFonts w:asciiTheme="majorEastAsia" w:eastAsiaTheme="majorEastAsia" w:hAnsiTheme="majorEastAsia" w:hint="eastAsia"/>
          <w:sz w:val="24"/>
        </w:rPr>
      </w:pPr>
      <w:r w:rsidRPr="009A7905">
        <w:rPr>
          <w:rFonts w:asciiTheme="majorEastAsia" w:eastAsiaTheme="majorEastAsia" w:hAnsiTheme="majorEastAsia" w:hint="eastAsia"/>
          <w:sz w:val="24"/>
        </w:rPr>
        <w:t>中村哲さんは世論を代弁</w:t>
      </w:r>
    </w:p>
    <w:p w:rsidR="009A7905" w:rsidRPr="009A7905" w:rsidRDefault="009A7905" w:rsidP="009A7905">
      <w:pPr>
        <w:spacing w:line="320" w:lineRule="exact"/>
        <w:ind w:firstLineChars="100" w:firstLine="210"/>
        <w:rPr>
          <w:rFonts w:asciiTheme="minorEastAsia" w:eastAsiaTheme="minorEastAsia" w:hAnsiTheme="minorEastAsia" w:hint="eastAsia"/>
          <w:szCs w:val="21"/>
        </w:rPr>
      </w:pPr>
      <w:r w:rsidRPr="009A7905">
        <w:rPr>
          <w:rFonts w:asciiTheme="minorEastAsia" w:eastAsiaTheme="minorEastAsia" w:hAnsiTheme="minorEastAsia" w:hint="eastAsia"/>
          <w:szCs w:val="21"/>
        </w:rPr>
        <w:t>その点で、中村哲さん（ペシャワール会現地代表、医師）はしんぶん赤旗日曜版7月12日付で次のように語っています。</w:t>
      </w:r>
    </w:p>
    <w:p w:rsidR="00620FE4" w:rsidRDefault="009A7905" w:rsidP="009A7905">
      <w:pPr>
        <w:spacing w:line="320" w:lineRule="exact"/>
        <w:ind w:firstLineChars="100" w:firstLine="210"/>
        <w:rPr>
          <w:rFonts w:asciiTheme="minorEastAsia" w:eastAsiaTheme="minorEastAsia" w:hAnsiTheme="minorEastAsia"/>
          <w:szCs w:val="21"/>
        </w:rPr>
      </w:pPr>
      <w:r w:rsidRPr="009A7905">
        <w:rPr>
          <w:rFonts w:asciiTheme="minorEastAsia" w:eastAsiaTheme="minorEastAsia" w:hAnsiTheme="minorEastAsia" w:hint="eastAsia"/>
          <w:szCs w:val="21"/>
        </w:rPr>
        <w:t>「安保法案が成立すれば日本の一つの時代が終わると感じています。…安倍さんの演説を聞き、はっきり言って正気なんだろうかと思いました。自衛隊が国際NGOを救出できるようにする、駆けつけ警護するという想定があり得ないことだし、そんなことをすると、助かる命も助からない。支援は、その国の人たちの願いと保護を受けてやれることです。地域の住民や行政と信頼関係を築いて、自分たちの安全を保ってきました。それを無視することです。法案をまっすぐに見ると結局は</w:t>
      </w:r>
      <w:r>
        <w:rPr>
          <w:rFonts w:asciiTheme="minorEastAsia" w:eastAsiaTheme="minorEastAsia" w:hAnsiTheme="minorEastAsia" w:hint="eastAsia"/>
          <w:szCs w:val="21"/>
        </w:rPr>
        <w:t>、アメリカをはじめとする連合軍に日本も参加するということです。『</w:t>
      </w:r>
      <w:r w:rsidRPr="009A7905">
        <w:rPr>
          <w:rFonts w:asciiTheme="minorEastAsia" w:eastAsiaTheme="minorEastAsia" w:hAnsiTheme="minorEastAsia" w:hint="eastAsia"/>
          <w:szCs w:val="21"/>
        </w:rPr>
        <w:t>〝平和〟安全法制</w:t>
      </w:r>
      <w:r>
        <w:rPr>
          <w:rFonts w:asciiTheme="minorEastAsia" w:eastAsiaTheme="minorEastAsia" w:hAnsiTheme="minorEastAsia" w:hint="eastAsia"/>
          <w:szCs w:val="21"/>
        </w:rPr>
        <w:t>』『</w:t>
      </w:r>
      <w:r w:rsidRPr="009A7905">
        <w:rPr>
          <w:rFonts w:asciiTheme="minorEastAsia" w:eastAsiaTheme="minorEastAsia" w:hAnsiTheme="minorEastAsia" w:hint="eastAsia"/>
          <w:szCs w:val="21"/>
        </w:rPr>
        <w:t>積極的〝平和〟主義</w:t>
      </w:r>
      <w:r>
        <w:rPr>
          <w:rFonts w:asciiTheme="minorEastAsia" w:eastAsiaTheme="minorEastAsia" w:hAnsiTheme="minorEastAsia" w:hint="eastAsia"/>
          <w:szCs w:val="21"/>
        </w:rPr>
        <w:t>』</w:t>
      </w:r>
      <w:r w:rsidRPr="009A7905">
        <w:rPr>
          <w:rFonts w:asciiTheme="minorEastAsia" w:eastAsiaTheme="minorEastAsia" w:hAnsiTheme="minorEastAsia" w:hint="eastAsia"/>
          <w:szCs w:val="21"/>
        </w:rPr>
        <w:t>…平和が泣いています。…」</w:t>
      </w:r>
    </w:p>
    <w:p w:rsidR="00620FE4" w:rsidRPr="00C73AD2" w:rsidRDefault="00620FE4" w:rsidP="00620FE4">
      <w:pPr>
        <w:spacing w:line="320" w:lineRule="exact"/>
        <w:rPr>
          <w:rFonts w:asciiTheme="minorEastAsia" w:eastAsiaTheme="minorEastAsia" w:hAnsiTheme="minorEastAsia"/>
          <w:szCs w:val="21"/>
        </w:rPr>
      </w:pPr>
    </w:p>
    <w:p w:rsidR="009307EF" w:rsidRDefault="0021334B" w:rsidP="00154D86">
      <w:pPr>
        <w:spacing w:line="500" w:lineRule="exact"/>
        <w:jc w:val="center"/>
        <w:rPr>
          <w:rFonts w:ascii="HGP創英角ｺﾞｼｯｸUB" w:eastAsia="HGP創英角ｺﾞｼｯｸUB" w:hAnsi="ＭＳ 明朝" w:hint="eastAsia"/>
          <w:sz w:val="46"/>
          <w:szCs w:val="46"/>
        </w:rPr>
      </w:pPr>
      <w:r w:rsidRPr="0021334B">
        <w:rPr>
          <w:rFonts w:ascii="HGP創英角ｺﾞｼｯｸUB" w:eastAsia="HGP創英角ｺﾞｼｯｸUB" w:hAnsi="ＭＳ 明朝" w:hint="eastAsia"/>
          <w:sz w:val="46"/>
          <w:szCs w:val="46"/>
        </w:rPr>
        <w:t>地元での全国会議員への働きかけを強めよう</w:t>
      </w:r>
    </w:p>
    <w:p w:rsidR="009A7905" w:rsidRPr="00154D86" w:rsidRDefault="009A7905" w:rsidP="00154D86">
      <w:pPr>
        <w:spacing w:line="500" w:lineRule="exact"/>
        <w:jc w:val="center"/>
        <w:rPr>
          <w:rFonts w:ascii="HGP創英角ｺﾞｼｯｸUB" w:eastAsia="HGP創英角ｺﾞｼｯｸUB" w:hAnsi="ＭＳ 明朝"/>
          <w:sz w:val="46"/>
          <w:szCs w:val="46"/>
        </w:rPr>
      </w:pPr>
      <w:r>
        <w:rPr>
          <w:rFonts w:ascii="HGP創英角ｺﾞｼｯｸUB" w:eastAsia="HGP創英角ｺﾞｼｯｸUB" w:hAnsi="ＭＳ 明朝" w:hint="eastAsia"/>
          <w:sz w:val="46"/>
          <w:szCs w:val="46"/>
        </w:rPr>
        <w:t>維新、公明へのはたらきかけも重要</w:t>
      </w:r>
    </w:p>
    <w:p w:rsidR="00C73AD2" w:rsidRDefault="00C73AD2" w:rsidP="00151097">
      <w:pPr>
        <w:spacing w:line="320" w:lineRule="exact"/>
        <w:ind w:firstLineChars="100" w:firstLine="210"/>
        <w:rPr>
          <w:rFonts w:asciiTheme="minorEastAsia" w:eastAsiaTheme="minorEastAsia" w:hAnsiTheme="minorEastAsia" w:hint="eastAsia"/>
          <w:szCs w:val="21"/>
        </w:rPr>
      </w:pPr>
      <w:r w:rsidRPr="00C73AD2">
        <w:rPr>
          <w:rFonts w:asciiTheme="minorEastAsia" w:eastAsiaTheme="minorEastAsia" w:hAnsiTheme="minorEastAsia" w:hint="eastAsia"/>
          <w:szCs w:val="21"/>
        </w:rPr>
        <w:t>全国会議員への電話、ファッ</w:t>
      </w:r>
      <w:r w:rsidR="009A7905">
        <w:rPr>
          <w:rFonts w:asciiTheme="minorEastAsia" w:eastAsiaTheme="minorEastAsia" w:hAnsiTheme="minorEastAsia" w:hint="eastAsia"/>
          <w:szCs w:val="21"/>
        </w:rPr>
        <w:t>クス、メールなどの働きかけを国会内でも地元で一気に強めましょう。</w:t>
      </w:r>
    </w:p>
    <w:p w:rsidR="00151097" w:rsidRDefault="00151097" w:rsidP="00151097">
      <w:pPr>
        <w:spacing w:line="320" w:lineRule="exact"/>
        <w:ind w:firstLineChars="100" w:firstLine="210"/>
        <w:rPr>
          <w:rFonts w:asciiTheme="minorEastAsia" w:eastAsiaTheme="minorEastAsia" w:hAnsiTheme="minorEastAsia" w:hint="eastAsia"/>
          <w:szCs w:val="21"/>
        </w:rPr>
      </w:pPr>
      <w:r w:rsidRPr="00151097">
        <w:rPr>
          <w:rFonts w:asciiTheme="minorEastAsia" w:eastAsiaTheme="minorEastAsia" w:hAnsiTheme="minorEastAsia" w:hint="eastAsia"/>
          <w:szCs w:val="21"/>
        </w:rPr>
        <w:t>11日（土）、12日（日）に予定されている無数の全国各地、草の根での行動を成功させましょう。国会周辺では総がかり行動実行委員会や憲法共同センターが主催する下記のような行動が予定されています。これらを大きく成功させましょう。</w:t>
      </w:r>
    </w:p>
    <w:p w:rsidR="006D4700" w:rsidRPr="006D4700" w:rsidRDefault="006D4700" w:rsidP="006D4700">
      <w:pPr>
        <w:spacing w:line="320" w:lineRule="exact"/>
        <w:rPr>
          <w:rFonts w:asciiTheme="majorEastAsia" w:eastAsiaTheme="majorEastAsia" w:hAnsiTheme="majorEastAsia"/>
          <w:szCs w:val="21"/>
        </w:rPr>
      </w:pPr>
      <w:r>
        <w:rPr>
          <w:rFonts w:asciiTheme="minorEastAsia" w:eastAsiaTheme="minorEastAsia" w:hAnsiTheme="minorEastAsia" w:hint="eastAsia"/>
          <w:szCs w:val="21"/>
        </w:rPr>
        <w:t xml:space="preserve">　</w:t>
      </w:r>
      <w:r w:rsidRPr="006D4700">
        <w:rPr>
          <w:rFonts w:asciiTheme="majorEastAsia" w:eastAsiaTheme="majorEastAsia" w:hAnsiTheme="majorEastAsia" w:hint="eastAsia"/>
          <w:szCs w:val="21"/>
        </w:rPr>
        <w:t>＊昨日送信しました「衆議院名簿」に誤りがありましたので、別添再送します。</w:t>
      </w:r>
    </w:p>
    <w:p w:rsidR="00C73AD2" w:rsidRPr="006D4700" w:rsidRDefault="00C73AD2" w:rsidP="00EE7C97">
      <w:pPr>
        <w:spacing w:line="320" w:lineRule="exact"/>
        <w:rPr>
          <w:rFonts w:asciiTheme="minorEastAsia" w:eastAsiaTheme="minorEastAsia" w:hAnsiTheme="minorEastAsia" w:hint="eastAsia"/>
          <w:szCs w:val="21"/>
        </w:rPr>
      </w:pPr>
    </w:p>
    <w:p w:rsidR="00434CD6" w:rsidRPr="009C7BD0" w:rsidRDefault="00434CD6" w:rsidP="00151097">
      <w:pPr>
        <w:spacing w:line="320" w:lineRule="exact"/>
        <w:rPr>
          <w:rFonts w:ascii="ＭＳ ゴシック" w:eastAsia="ＭＳ ゴシック" w:hAnsi="ＭＳ ゴシック"/>
          <w:szCs w:val="21"/>
        </w:rPr>
      </w:pPr>
      <w:r w:rsidRPr="00EE7C97">
        <w:rPr>
          <w:rFonts w:asciiTheme="majorEastAsia" w:eastAsiaTheme="majorEastAsia" w:hAnsiTheme="majorEastAsia" w:hint="eastAsia"/>
          <w:b/>
          <w:sz w:val="32"/>
          <w:szCs w:val="32"/>
        </w:rPr>
        <w:t>＜国会周辺の行動＞</w:t>
      </w:r>
      <w:r w:rsidR="00151097">
        <w:rPr>
          <w:rFonts w:asciiTheme="majorEastAsia" w:eastAsiaTheme="majorEastAsia" w:hAnsiTheme="majorEastAsia" w:hint="eastAsia"/>
          <w:b/>
          <w:sz w:val="32"/>
          <w:szCs w:val="32"/>
        </w:rPr>
        <w:t xml:space="preserve">　</w:t>
      </w:r>
      <w:r w:rsidRPr="009C7BD0">
        <w:rPr>
          <w:rFonts w:ascii="ＭＳ ゴシック" w:eastAsia="ＭＳ ゴシック" w:hAnsi="ＭＳ ゴシック" w:hint="eastAsia"/>
          <w:szCs w:val="21"/>
        </w:rPr>
        <w:t>※主催団体名のないものは総がかり行動実行委員会主催です。</w:t>
      </w:r>
    </w:p>
    <w:p w:rsidR="00434CD6" w:rsidRDefault="00434CD6" w:rsidP="00434CD6">
      <w:pPr>
        <w:spacing w:line="300" w:lineRule="exact"/>
        <w:ind w:left="1546" w:hangingChars="700" w:hanging="1546"/>
        <w:rPr>
          <w:rFonts w:asciiTheme="majorEastAsia" w:eastAsiaTheme="majorEastAsia" w:hAnsiTheme="majorEastAsia" w:hint="eastAsia"/>
          <w:b/>
          <w:color w:val="000000" w:themeColor="text1"/>
          <w:sz w:val="22"/>
        </w:rPr>
      </w:pPr>
      <w:r w:rsidRPr="00B16B02">
        <w:rPr>
          <w:rFonts w:asciiTheme="majorEastAsia" w:eastAsiaTheme="majorEastAsia" w:hAnsiTheme="majorEastAsia" w:hint="eastAsia"/>
          <w:b/>
          <w:sz w:val="22"/>
          <w:bdr w:val="single" w:sz="4" w:space="0" w:color="auto"/>
        </w:rPr>
        <w:t>１３日</w:t>
      </w:r>
      <w:r w:rsidRPr="00B16B02">
        <w:rPr>
          <w:rFonts w:asciiTheme="majorEastAsia" w:eastAsiaTheme="majorEastAsia" w:hAnsiTheme="majorEastAsia" w:hint="eastAsia"/>
          <w:b/>
          <w:color w:val="000000" w:themeColor="text1"/>
          <w:sz w:val="22"/>
          <w:bdr w:val="single" w:sz="4" w:space="0" w:color="auto"/>
        </w:rPr>
        <w:t>（月）</w:t>
      </w:r>
      <w:r w:rsidRPr="00B16B02">
        <w:rPr>
          <w:rFonts w:asciiTheme="majorEastAsia" w:eastAsiaTheme="majorEastAsia" w:hAnsiTheme="majorEastAsia" w:hint="eastAsia"/>
          <w:b/>
          <w:color w:val="000000" w:themeColor="text1"/>
          <w:sz w:val="22"/>
        </w:rPr>
        <w:t xml:space="preserve">　</w:t>
      </w:r>
    </w:p>
    <w:p w:rsidR="00434CD6" w:rsidRPr="00B16B02" w:rsidRDefault="00434CD6" w:rsidP="00434CD6">
      <w:pPr>
        <w:spacing w:line="300" w:lineRule="exact"/>
        <w:ind w:left="1546" w:hangingChars="700" w:hanging="1546"/>
        <w:rPr>
          <w:rFonts w:asciiTheme="majorEastAsia" w:eastAsiaTheme="majorEastAsia" w:hAnsiTheme="majorEastAsia"/>
          <w:b/>
          <w:color w:val="000000" w:themeColor="text1"/>
          <w:sz w:val="22"/>
        </w:rPr>
      </w:pPr>
      <w:r w:rsidRPr="00B16B02">
        <w:rPr>
          <w:rFonts w:asciiTheme="majorEastAsia" w:eastAsiaTheme="majorEastAsia" w:hAnsiTheme="majorEastAsia" w:hint="eastAsia"/>
          <w:b/>
          <w:color w:val="000000" w:themeColor="text1"/>
          <w:sz w:val="22"/>
        </w:rPr>
        <w:t xml:space="preserve">◆強行開催反対！戦争法案廃案７・１３中央公聴会抗議行動　</w:t>
      </w:r>
    </w:p>
    <w:p w:rsidR="00434CD6" w:rsidRPr="009E6F56" w:rsidRDefault="00434CD6" w:rsidP="00434CD6">
      <w:pPr>
        <w:spacing w:line="300" w:lineRule="exact"/>
        <w:ind w:firstLineChars="200" w:firstLine="440"/>
        <w:rPr>
          <w:rFonts w:ascii="ＭＳ 明朝" w:hAnsi="ＭＳ 明朝"/>
          <w:color w:val="000000" w:themeColor="text1"/>
          <w:sz w:val="22"/>
        </w:rPr>
      </w:pPr>
      <w:r>
        <w:rPr>
          <w:rFonts w:ascii="ＭＳ 明朝" w:hAnsi="ＭＳ 明朝" w:hint="eastAsia"/>
          <w:color w:val="000000" w:themeColor="text1"/>
          <w:sz w:val="22"/>
        </w:rPr>
        <w:t>＊</w:t>
      </w:r>
      <w:r w:rsidRPr="009E6F56">
        <w:rPr>
          <w:rFonts w:ascii="ＭＳ 明朝" w:hAnsi="ＭＳ 明朝" w:hint="eastAsia"/>
          <w:color w:val="000000" w:themeColor="text1"/>
          <w:sz w:val="22"/>
        </w:rPr>
        <w:t xml:space="preserve">８時３０分～９時３０分スタート集会  </w:t>
      </w:r>
      <w:r>
        <w:rPr>
          <w:rFonts w:ascii="ＭＳ 明朝" w:hAnsi="ＭＳ 明朝" w:hint="eastAsia"/>
          <w:color w:val="000000" w:themeColor="text1"/>
          <w:sz w:val="22"/>
        </w:rPr>
        <w:t>＊</w:t>
      </w:r>
      <w:r w:rsidRPr="009E6F56">
        <w:rPr>
          <w:rFonts w:ascii="ＭＳ 明朝" w:hAnsi="ＭＳ 明朝" w:hint="eastAsia"/>
          <w:color w:val="000000" w:themeColor="text1"/>
          <w:sz w:val="22"/>
        </w:rPr>
        <w:t>９時３０分～座り込み抗議行動</w:t>
      </w:r>
    </w:p>
    <w:p w:rsidR="00434CD6" w:rsidRPr="009E6F56" w:rsidRDefault="00434CD6" w:rsidP="00434CD6">
      <w:pPr>
        <w:spacing w:line="300" w:lineRule="exact"/>
        <w:ind w:left="1540" w:hangingChars="700" w:hanging="1540"/>
        <w:rPr>
          <w:rFonts w:ascii="ＭＳ 明朝" w:hAnsi="ＭＳ 明朝"/>
          <w:color w:val="000000" w:themeColor="text1"/>
          <w:sz w:val="22"/>
        </w:rPr>
      </w:pPr>
      <w:r>
        <w:rPr>
          <w:rFonts w:ascii="ＭＳ 明朝" w:hAnsi="ＭＳ 明朝" w:hint="eastAsia"/>
          <w:color w:val="000000" w:themeColor="text1"/>
          <w:sz w:val="22"/>
        </w:rPr>
        <w:t xml:space="preserve">　　＊</w:t>
      </w:r>
      <w:r w:rsidRPr="009E6F56">
        <w:rPr>
          <w:rFonts w:ascii="ＭＳ 明朝" w:hAnsi="ＭＳ 明朝" w:hint="eastAsia"/>
          <w:color w:val="000000" w:themeColor="text1"/>
          <w:sz w:val="22"/>
        </w:rPr>
        <w:t>１２時～１２時３０分まとめの集会</w:t>
      </w:r>
      <w:r>
        <w:rPr>
          <w:rFonts w:ascii="ＭＳ 明朝" w:hAnsi="ＭＳ 明朝" w:hint="eastAsia"/>
          <w:color w:val="000000" w:themeColor="text1"/>
          <w:sz w:val="22"/>
        </w:rPr>
        <w:t xml:space="preserve">　　＊場所：</w:t>
      </w:r>
      <w:r w:rsidRPr="009E6F56">
        <w:rPr>
          <w:rFonts w:ascii="ＭＳ 明朝" w:hAnsi="ＭＳ 明朝" w:hint="eastAsia"/>
          <w:color w:val="000000" w:themeColor="text1"/>
          <w:sz w:val="22"/>
        </w:rPr>
        <w:t>衆議院第２議員会館前</w:t>
      </w:r>
    </w:p>
    <w:p w:rsidR="00434CD6" w:rsidRDefault="00434CD6" w:rsidP="00434CD6">
      <w:pPr>
        <w:spacing w:line="300" w:lineRule="exact"/>
        <w:jc w:val="left"/>
        <w:rPr>
          <w:rFonts w:asciiTheme="majorEastAsia" w:eastAsiaTheme="majorEastAsia" w:hAnsiTheme="majorEastAsia" w:hint="eastAsia"/>
          <w:color w:val="000000" w:themeColor="text1"/>
          <w:sz w:val="22"/>
        </w:rPr>
      </w:pPr>
      <w:r w:rsidRPr="00B16B02">
        <w:rPr>
          <w:rFonts w:asciiTheme="majorEastAsia" w:eastAsiaTheme="majorEastAsia" w:hAnsiTheme="majorEastAsia" w:hint="eastAsia"/>
          <w:b/>
          <w:color w:val="000000" w:themeColor="text1"/>
          <w:sz w:val="22"/>
          <w:bdr w:val="single" w:sz="4" w:space="0" w:color="auto"/>
        </w:rPr>
        <w:t>１４日（火）</w:t>
      </w:r>
      <w:r w:rsidRPr="00B16B02">
        <w:rPr>
          <w:rFonts w:asciiTheme="majorEastAsia" w:eastAsiaTheme="majorEastAsia" w:hAnsiTheme="majorEastAsia" w:hint="eastAsia"/>
          <w:color w:val="000000" w:themeColor="text1"/>
          <w:sz w:val="22"/>
        </w:rPr>
        <w:t xml:space="preserve">　</w:t>
      </w:r>
    </w:p>
    <w:p w:rsidR="00151097" w:rsidRPr="00151097" w:rsidRDefault="00151097" w:rsidP="00151097">
      <w:pPr>
        <w:spacing w:line="300" w:lineRule="exact"/>
        <w:rPr>
          <w:rFonts w:asciiTheme="majorEastAsia" w:eastAsiaTheme="majorEastAsia" w:hAnsiTheme="majorEastAsia" w:hint="eastAsia"/>
          <w:color w:val="000000" w:themeColor="text1"/>
          <w:sz w:val="22"/>
        </w:rPr>
      </w:pPr>
      <w:r w:rsidRPr="00B16B02">
        <w:rPr>
          <w:rFonts w:asciiTheme="majorEastAsia" w:eastAsiaTheme="majorEastAsia" w:hAnsiTheme="majorEastAsia" w:hint="eastAsia"/>
          <w:b/>
          <w:color w:val="000000" w:themeColor="text1"/>
          <w:sz w:val="22"/>
        </w:rPr>
        <w:t>◆止めよう！戦争法案</w:t>
      </w:r>
      <w:r>
        <w:rPr>
          <w:rFonts w:asciiTheme="majorEastAsia" w:eastAsiaTheme="majorEastAsia" w:hAnsiTheme="majorEastAsia" w:hint="eastAsia"/>
          <w:b/>
          <w:color w:val="000000" w:themeColor="text1"/>
          <w:sz w:val="22"/>
        </w:rPr>
        <w:t>署名提出決起集会</w:t>
      </w:r>
      <w:r w:rsidRPr="009E6F56">
        <w:rPr>
          <w:rFonts w:ascii="ＭＳ 明朝" w:hAnsi="ＭＳ 明朝" w:hint="eastAsia"/>
          <w:color w:val="000000" w:themeColor="text1"/>
          <w:sz w:val="22"/>
        </w:rPr>
        <w:t xml:space="preserve">　</w:t>
      </w:r>
      <w:r>
        <w:rPr>
          <w:rFonts w:ascii="ＭＳ 明朝" w:hAnsi="ＭＳ 明朝" w:hint="eastAsia"/>
          <w:color w:val="000000" w:themeColor="text1"/>
          <w:sz w:val="22"/>
        </w:rPr>
        <w:t>（</w:t>
      </w:r>
      <w:r w:rsidRPr="009E6F56">
        <w:rPr>
          <w:rFonts w:asciiTheme="majorEastAsia" w:eastAsiaTheme="majorEastAsia" w:hAnsiTheme="majorEastAsia" w:hint="eastAsia"/>
          <w:color w:val="000000" w:themeColor="text1"/>
          <w:sz w:val="22"/>
        </w:rPr>
        <w:t>主催：憲法共同センター</w:t>
      </w:r>
      <w:r>
        <w:rPr>
          <w:rFonts w:ascii="ＭＳ 明朝" w:hAnsi="ＭＳ 明朝" w:hint="eastAsia"/>
          <w:color w:val="000000" w:themeColor="text1"/>
          <w:sz w:val="22"/>
        </w:rPr>
        <w:t>）</w:t>
      </w:r>
    </w:p>
    <w:p w:rsidR="00151097" w:rsidRPr="009E6F56" w:rsidRDefault="00151097" w:rsidP="00151097">
      <w:pPr>
        <w:spacing w:line="300" w:lineRule="exact"/>
        <w:ind w:firstLineChars="300" w:firstLine="660"/>
        <w:rPr>
          <w:rFonts w:ascii="ＭＳ 明朝" w:hAnsi="ＭＳ 明朝"/>
          <w:color w:val="000000" w:themeColor="text1"/>
          <w:sz w:val="22"/>
        </w:rPr>
      </w:pPr>
      <w:r>
        <w:rPr>
          <w:rFonts w:ascii="ＭＳ 明朝" w:hAnsi="ＭＳ 明朝" w:hint="eastAsia"/>
          <w:color w:val="000000" w:themeColor="text1"/>
          <w:sz w:val="22"/>
        </w:rPr>
        <w:t>＊7月14日（火）</w:t>
      </w:r>
      <w:r w:rsidRPr="009E6F56">
        <w:rPr>
          <w:rFonts w:ascii="ＭＳ 明朝" w:hAnsi="ＭＳ 明朝" w:hint="eastAsia"/>
          <w:color w:val="000000" w:themeColor="text1"/>
          <w:sz w:val="22"/>
        </w:rPr>
        <w:t>１５</w:t>
      </w:r>
      <w:r>
        <w:rPr>
          <w:rFonts w:ascii="ＭＳ 明朝" w:hAnsi="ＭＳ 明朝" w:hint="eastAsia"/>
          <w:color w:val="000000" w:themeColor="text1"/>
          <w:sz w:val="22"/>
        </w:rPr>
        <w:t>時</w:t>
      </w:r>
      <w:r w:rsidRPr="009E6F56">
        <w:rPr>
          <w:rFonts w:ascii="ＭＳ 明朝" w:hAnsi="ＭＳ 明朝" w:hint="eastAsia"/>
          <w:color w:val="000000" w:themeColor="text1"/>
          <w:sz w:val="22"/>
        </w:rPr>
        <w:t xml:space="preserve">～１６時２０分　</w:t>
      </w:r>
    </w:p>
    <w:p w:rsidR="00151097" w:rsidRPr="009E6F56" w:rsidRDefault="00151097" w:rsidP="00151097">
      <w:pPr>
        <w:spacing w:line="300" w:lineRule="exact"/>
        <w:ind w:firstLineChars="300" w:firstLine="660"/>
        <w:rPr>
          <w:rFonts w:ascii="ＭＳ 明朝" w:hAnsi="ＭＳ 明朝"/>
          <w:color w:val="000000" w:themeColor="text1"/>
          <w:sz w:val="22"/>
        </w:rPr>
      </w:pPr>
      <w:r>
        <w:rPr>
          <w:rFonts w:ascii="ＭＳ 明朝" w:hAnsi="ＭＳ 明朝" w:hint="eastAsia"/>
          <w:color w:val="000000" w:themeColor="text1"/>
          <w:sz w:val="22"/>
        </w:rPr>
        <w:t>＊</w:t>
      </w:r>
      <w:r w:rsidRPr="009E6F56">
        <w:rPr>
          <w:rFonts w:ascii="ＭＳ 明朝" w:hAnsi="ＭＳ 明朝" w:hint="eastAsia"/>
          <w:color w:val="000000" w:themeColor="text1"/>
          <w:sz w:val="22"/>
        </w:rPr>
        <w:t>砂防会館別館３階六甲</w:t>
      </w:r>
    </w:p>
    <w:p w:rsidR="00151097" w:rsidRPr="009E6F56" w:rsidRDefault="00151097" w:rsidP="00151097">
      <w:pPr>
        <w:spacing w:line="300" w:lineRule="exact"/>
        <w:ind w:firstLineChars="300" w:firstLine="660"/>
        <w:rPr>
          <w:rFonts w:ascii="ＭＳ 明朝" w:hAnsi="ＭＳ 明朝"/>
          <w:color w:val="000000" w:themeColor="text1"/>
          <w:sz w:val="22"/>
        </w:rPr>
      </w:pPr>
      <w:r>
        <w:rPr>
          <w:rFonts w:ascii="ＭＳ 明朝" w:hAnsi="ＭＳ 明朝" w:hint="eastAsia"/>
          <w:color w:val="000000" w:themeColor="text1"/>
          <w:sz w:val="22"/>
        </w:rPr>
        <w:t>＊</w:t>
      </w:r>
      <w:r w:rsidRPr="009E6F56">
        <w:rPr>
          <w:rFonts w:ascii="ＭＳ 明朝" w:hAnsi="ＭＳ 明朝" w:hint="eastAsia"/>
          <w:color w:val="000000" w:themeColor="text1"/>
          <w:sz w:val="22"/>
        </w:rPr>
        <w:t>国会情勢報告:日本共産党国会議員、発言:各団体の取り組み</w:t>
      </w:r>
    </w:p>
    <w:p w:rsidR="00151097" w:rsidRPr="00151097" w:rsidRDefault="00151097" w:rsidP="00151097">
      <w:pPr>
        <w:spacing w:line="300" w:lineRule="exact"/>
        <w:ind w:firstLineChars="300" w:firstLine="660"/>
        <w:rPr>
          <w:rFonts w:ascii="ＭＳ 明朝" w:hAnsi="ＭＳ 明朝"/>
          <w:color w:val="000000" w:themeColor="text1"/>
          <w:sz w:val="22"/>
        </w:rPr>
      </w:pPr>
      <w:r>
        <w:rPr>
          <w:rFonts w:ascii="ＭＳ 明朝" w:hAnsi="ＭＳ 明朝" w:hint="eastAsia"/>
          <w:color w:val="000000" w:themeColor="text1"/>
          <w:sz w:val="22"/>
        </w:rPr>
        <w:t>＊</w:t>
      </w:r>
      <w:r w:rsidRPr="009E6F56">
        <w:rPr>
          <w:rFonts w:ascii="ＭＳ 明朝" w:hAnsi="ＭＳ 明朝" w:hint="eastAsia"/>
          <w:color w:val="000000" w:themeColor="text1"/>
          <w:sz w:val="22"/>
        </w:rPr>
        <w:t>終了後、１６時４５分から１７時３０分まで議員要請を行います。</w:t>
      </w:r>
    </w:p>
    <w:p w:rsidR="00434CD6" w:rsidRPr="00B16B02" w:rsidRDefault="00434CD6" w:rsidP="00434CD6">
      <w:pPr>
        <w:spacing w:line="300" w:lineRule="exact"/>
        <w:ind w:left="1540" w:hangingChars="700" w:hanging="1540"/>
        <w:rPr>
          <w:rFonts w:asciiTheme="majorEastAsia" w:eastAsiaTheme="majorEastAsia" w:hAnsiTheme="majorEastAsia"/>
          <w:color w:val="000000" w:themeColor="text1"/>
          <w:sz w:val="22"/>
        </w:rPr>
      </w:pPr>
      <w:r w:rsidRPr="00B16B02">
        <w:rPr>
          <w:rFonts w:asciiTheme="majorEastAsia" w:eastAsiaTheme="majorEastAsia" w:hAnsiTheme="majorEastAsia" w:hint="eastAsia"/>
          <w:color w:val="000000" w:themeColor="text1"/>
          <w:sz w:val="22"/>
        </w:rPr>
        <w:t>◆</w:t>
      </w:r>
      <w:r w:rsidRPr="00B16B02">
        <w:rPr>
          <w:rFonts w:asciiTheme="majorEastAsia" w:eastAsiaTheme="majorEastAsia" w:hAnsiTheme="majorEastAsia" w:hint="eastAsia"/>
          <w:b/>
          <w:color w:val="000000" w:themeColor="text1"/>
          <w:sz w:val="22"/>
        </w:rPr>
        <w:t>戦争法案廃案！強行採決反対！７・１４大集会・国会請願デモ</w:t>
      </w:r>
    </w:p>
    <w:p w:rsidR="00434CD6" w:rsidRPr="009E6F56" w:rsidRDefault="00434CD6" w:rsidP="00434CD6">
      <w:pPr>
        <w:spacing w:line="300" w:lineRule="exact"/>
        <w:ind w:firstLineChars="300" w:firstLine="660"/>
        <w:rPr>
          <w:rFonts w:ascii="ＭＳ 明朝" w:hAnsi="ＭＳ 明朝"/>
          <w:color w:val="000000" w:themeColor="text1"/>
          <w:sz w:val="22"/>
        </w:rPr>
      </w:pPr>
      <w:r>
        <w:rPr>
          <w:rFonts w:ascii="ＭＳ 明朝" w:hAnsi="ＭＳ 明朝" w:hint="eastAsia"/>
          <w:color w:val="000000" w:themeColor="text1"/>
          <w:sz w:val="22"/>
        </w:rPr>
        <w:t>＊</w:t>
      </w:r>
      <w:r w:rsidRPr="009E6F56">
        <w:rPr>
          <w:rFonts w:ascii="ＭＳ 明朝" w:hAnsi="ＭＳ 明朝" w:hint="eastAsia"/>
          <w:color w:val="000000" w:themeColor="text1"/>
          <w:sz w:val="22"/>
        </w:rPr>
        <w:t>集会</w:t>
      </w:r>
      <w:r>
        <w:rPr>
          <w:rFonts w:ascii="ＭＳ 明朝" w:hAnsi="ＭＳ 明朝" w:hint="eastAsia"/>
          <w:color w:val="000000" w:themeColor="text1"/>
          <w:sz w:val="22"/>
        </w:rPr>
        <w:t>＝</w:t>
      </w:r>
      <w:r w:rsidRPr="009E6F56">
        <w:rPr>
          <w:rFonts w:ascii="ＭＳ 明朝" w:hAnsi="ＭＳ 明朝" w:hint="eastAsia"/>
          <w:color w:val="000000" w:themeColor="text1"/>
          <w:sz w:val="22"/>
        </w:rPr>
        <w:t xml:space="preserve">１８時３０分～　日比谷野音　　</w:t>
      </w:r>
      <w:r>
        <w:rPr>
          <w:rFonts w:ascii="ＭＳ 明朝" w:hAnsi="ＭＳ 明朝" w:hint="eastAsia"/>
          <w:color w:val="000000" w:themeColor="text1"/>
          <w:sz w:val="22"/>
        </w:rPr>
        <w:t>＊</w:t>
      </w:r>
      <w:r w:rsidRPr="009E6F56">
        <w:rPr>
          <w:rFonts w:ascii="ＭＳ 明朝" w:hAnsi="ＭＳ 明朝" w:hint="eastAsia"/>
          <w:color w:val="000000" w:themeColor="text1"/>
          <w:sz w:val="22"/>
        </w:rPr>
        <w:t>国会請願デモ＝１８時４５分出発</w:t>
      </w:r>
    </w:p>
    <w:p w:rsidR="00434CD6" w:rsidRDefault="00434CD6" w:rsidP="00434CD6">
      <w:pPr>
        <w:spacing w:line="300" w:lineRule="exact"/>
        <w:ind w:leftChars="15" w:left="1577" w:hangingChars="700" w:hanging="1546"/>
        <w:rPr>
          <w:rFonts w:ascii="ＭＳ 明朝" w:hAnsi="ＭＳ 明朝"/>
          <w:sz w:val="22"/>
        </w:rPr>
      </w:pPr>
      <w:r w:rsidRPr="00FB34BE">
        <w:rPr>
          <w:rFonts w:asciiTheme="majorEastAsia" w:eastAsiaTheme="majorEastAsia" w:hAnsiTheme="majorEastAsia" w:hint="eastAsia"/>
          <w:b/>
          <w:sz w:val="22"/>
          <w:bdr w:val="single" w:sz="4" w:space="0" w:color="auto"/>
        </w:rPr>
        <w:t>１５日（水）</w:t>
      </w:r>
      <w:r w:rsidRPr="001E0984">
        <w:rPr>
          <w:rFonts w:ascii="ＭＳ 明朝" w:hAnsi="ＭＳ 明朝" w:hint="eastAsia"/>
          <w:sz w:val="22"/>
        </w:rPr>
        <w:t xml:space="preserve">　</w:t>
      </w:r>
    </w:p>
    <w:p w:rsidR="00434CD6" w:rsidRDefault="00434CD6" w:rsidP="00434CD6">
      <w:pPr>
        <w:spacing w:line="300" w:lineRule="exact"/>
        <w:ind w:leftChars="15" w:left="1571" w:hangingChars="700" w:hanging="1540"/>
        <w:rPr>
          <w:rFonts w:ascii="ＭＳ 明朝" w:hAnsi="ＭＳ 明朝"/>
          <w:sz w:val="22"/>
        </w:rPr>
      </w:pPr>
      <w:r w:rsidRPr="00B16B02">
        <w:rPr>
          <w:rFonts w:asciiTheme="majorEastAsia" w:eastAsiaTheme="majorEastAsia" w:hAnsiTheme="majorEastAsia" w:hint="eastAsia"/>
          <w:sz w:val="22"/>
        </w:rPr>
        <w:t>◆</w:t>
      </w:r>
      <w:r w:rsidRPr="00B16B02">
        <w:rPr>
          <w:rFonts w:asciiTheme="majorEastAsia" w:eastAsiaTheme="majorEastAsia" w:hAnsiTheme="majorEastAsia" w:hint="eastAsia"/>
          <w:b/>
          <w:sz w:val="22"/>
        </w:rPr>
        <w:t>戦争法案廃案！強行採決反対！国会前座り込み行動</w:t>
      </w:r>
      <w:r w:rsidRPr="001E0984">
        <w:rPr>
          <w:rFonts w:ascii="ＭＳ 明朝" w:hAnsi="ＭＳ 明朝" w:hint="eastAsia"/>
          <w:sz w:val="22"/>
        </w:rPr>
        <w:t xml:space="preserve">　１３時～１７時</w:t>
      </w:r>
    </w:p>
    <w:p w:rsidR="00434CD6" w:rsidRPr="001E0984" w:rsidRDefault="00151097" w:rsidP="00151097">
      <w:pPr>
        <w:spacing w:line="300" w:lineRule="exact"/>
        <w:ind w:firstLineChars="300" w:firstLine="660"/>
        <w:rPr>
          <w:rFonts w:ascii="ＭＳ 明朝" w:hAnsi="ＭＳ 明朝"/>
          <w:sz w:val="22"/>
        </w:rPr>
      </w:pPr>
      <w:r>
        <w:rPr>
          <w:rFonts w:ascii="ＭＳ 明朝" w:hAnsi="ＭＳ 明朝" w:hint="eastAsia"/>
          <w:sz w:val="22"/>
        </w:rPr>
        <w:t>＊</w:t>
      </w:r>
      <w:r w:rsidRPr="001E0984">
        <w:rPr>
          <w:rFonts w:ascii="ＭＳ 明朝" w:hAnsi="ＭＳ 明朝" w:hint="eastAsia"/>
          <w:sz w:val="22"/>
        </w:rPr>
        <w:t>国会正門前</w:t>
      </w:r>
    </w:p>
    <w:p w:rsidR="00434CD6" w:rsidRPr="001E0984" w:rsidRDefault="00434CD6" w:rsidP="00434CD6">
      <w:pPr>
        <w:spacing w:line="300" w:lineRule="exact"/>
        <w:ind w:leftChars="15" w:left="1571" w:hangingChars="700" w:hanging="1540"/>
        <w:rPr>
          <w:rFonts w:ascii="ＭＳ 明朝" w:hAnsi="ＭＳ 明朝"/>
          <w:sz w:val="22"/>
        </w:rPr>
      </w:pPr>
      <w:r w:rsidRPr="00B16B02">
        <w:rPr>
          <w:rFonts w:asciiTheme="majorEastAsia" w:eastAsiaTheme="majorEastAsia" w:hAnsiTheme="majorEastAsia" w:hint="eastAsia"/>
          <w:sz w:val="22"/>
        </w:rPr>
        <w:t>◆</w:t>
      </w:r>
      <w:r w:rsidRPr="00B16B02">
        <w:rPr>
          <w:rFonts w:asciiTheme="majorEastAsia" w:eastAsiaTheme="majorEastAsia" w:hAnsiTheme="majorEastAsia" w:hint="eastAsia"/>
          <w:b/>
          <w:sz w:val="22"/>
        </w:rPr>
        <w:t>戦争法案廃案！強行採決反対！国会正門前大集会</w:t>
      </w:r>
      <w:r w:rsidRPr="001E0984">
        <w:rPr>
          <w:rFonts w:ascii="ＭＳ 明朝" w:hAnsi="ＭＳ 明朝" w:hint="eastAsia"/>
          <w:sz w:val="22"/>
        </w:rPr>
        <w:t xml:space="preserve">　１８時３０分～２０時　国会正門前</w:t>
      </w:r>
    </w:p>
    <w:p w:rsidR="00434CD6" w:rsidRPr="00FB34BE" w:rsidRDefault="00434CD6" w:rsidP="00434CD6">
      <w:pPr>
        <w:spacing w:line="300" w:lineRule="exact"/>
        <w:ind w:leftChars="15" w:left="1577" w:hangingChars="700" w:hanging="1546"/>
        <w:rPr>
          <w:rFonts w:ascii="ＭＳ 明朝" w:hAnsi="ＭＳ 明朝"/>
          <w:b/>
          <w:sz w:val="22"/>
        </w:rPr>
      </w:pPr>
      <w:r w:rsidRPr="00FB34BE">
        <w:rPr>
          <w:rFonts w:asciiTheme="majorEastAsia" w:eastAsiaTheme="majorEastAsia" w:hAnsiTheme="majorEastAsia" w:hint="eastAsia"/>
          <w:b/>
          <w:sz w:val="22"/>
          <w:bdr w:val="single" w:sz="4" w:space="0" w:color="auto"/>
        </w:rPr>
        <w:t>１６日（木）</w:t>
      </w:r>
      <w:r w:rsidRPr="00FB34BE">
        <w:rPr>
          <w:rFonts w:ascii="ＭＳ 明朝" w:hAnsi="ＭＳ 明朝" w:hint="eastAsia"/>
          <w:b/>
          <w:sz w:val="22"/>
        </w:rPr>
        <w:t xml:space="preserve">　</w:t>
      </w:r>
    </w:p>
    <w:p w:rsidR="00151097" w:rsidRDefault="00434CD6" w:rsidP="00434CD6">
      <w:pPr>
        <w:spacing w:line="300" w:lineRule="exact"/>
        <w:ind w:leftChars="15" w:left="1571" w:hangingChars="700" w:hanging="1540"/>
        <w:rPr>
          <w:rFonts w:ascii="ＭＳ 明朝" w:hAnsi="ＭＳ 明朝" w:hint="eastAsia"/>
          <w:sz w:val="22"/>
        </w:rPr>
      </w:pPr>
      <w:r w:rsidRPr="00B16B02">
        <w:rPr>
          <w:rFonts w:asciiTheme="majorEastAsia" w:eastAsiaTheme="majorEastAsia" w:hAnsiTheme="majorEastAsia" w:hint="eastAsia"/>
          <w:sz w:val="22"/>
        </w:rPr>
        <w:t>◆</w:t>
      </w:r>
      <w:r w:rsidRPr="00B16B02">
        <w:rPr>
          <w:rFonts w:asciiTheme="majorEastAsia" w:eastAsiaTheme="majorEastAsia" w:hAnsiTheme="majorEastAsia" w:hint="eastAsia"/>
          <w:b/>
          <w:sz w:val="22"/>
        </w:rPr>
        <w:t>戦争法案廃案！強行採決反対！国会前座り込み行動</w:t>
      </w:r>
      <w:r w:rsidRPr="001E0984">
        <w:rPr>
          <w:rFonts w:ascii="ＭＳ 明朝" w:hAnsi="ＭＳ 明朝" w:hint="eastAsia"/>
          <w:sz w:val="22"/>
        </w:rPr>
        <w:t xml:space="preserve">　１３時～１７時　</w:t>
      </w:r>
    </w:p>
    <w:p w:rsidR="00151097" w:rsidRDefault="00151097" w:rsidP="00151097">
      <w:pPr>
        <w:spacing w:line="300" w:lineRule="exact"/>
        <w:ind w:leftChars="315" w:left="1541" w:hangingChars="400" w:hanging="880"/>
        <w:rPr>
          <w:rFonts w:ascii="ＭＳ 明朝" w:hAnsi="ＭＳ 明朝" w:hint="eastAsia"/>
          <w:sz w:val="22"/>
        </w:rPr>
      </w:pPr>
      <w:r>
        <w:rPr>
          <w:rFonts w:ascii="ＭＳ 明朝" w:hAnsi="ＭＳ 明朝" w:hint="eastAsia"/>
          <w:sz w:val="22"/>
        </w:rPr>
        <w:t>＊</w:t>
      </w:r>
      <w:r w:rsidRPr="001E0984">
        <w:rPr>
          <w:rFonts w:ascii="ＭＳ 明朝" w:hAnsi="ＭＳ 明朝" w:hint="eastAsia"/>
          <w:sz w:val="22"/>
        </w:rPr>
        <w:t>国会正門前</w:t>
      </w:r>
    </w:p>
    <w:p w:rsidR="00151097" w:rsidRDefault="00434CD6" w:rsidP="00434CD6">
      <w:pPr>
        <w:spacing w:line="300" w:lineRule="exact"/>
        <w:ind w:leftChars="15" w:left="1571" w:hangingChars="700" w:hanging="1540"/>
        <w:rPr>
          <w:rFonts w:ascii="ＭＳ 明朝" w:hAnsi="ＭＳ 明朝" w:hint="eastAsia"/>
          <w:sz w:val="22"/>
        </w:rPr>
      </w:pPr>
      <w:r w:rsidRPr="00B16B02">
        <w:rPr>
          <w:rFonts w:asciiTheme="majorEastAsia" w:eastAsiaTheme="majorEastAsia" w:hAnsiTheme="majorEastAsia" w:hint="eastAsia"/>
          <w:sz w:val="22"/>
        </w:rPr>
        <w:t>◆</w:t>
      </w:r>
      <w:r w:rsidRPr="00B16B02">
        <w:rPr>
          <w:rFonts w:asciiTheme="majorEastAsia" w:eastAsiaTheme="majorEastAsia" w:hAnsiTheme="majorEastAsia" w:hint="eastAsia"/>
          <w:b/>
          <w:sz w:val="22"/>
        </w:rPr>
        <w:t>戦争法案廃案！強行採決反対！国会正門前大集会</w:t>
      </w:r>
      <w:r w:rsidR="00151097">
        <w:rPr>
          <w:rFonts w:ascii="ＭＳ 明朝" w:hAnsi="ＭＳ 明朝" w:hint="eastAsia"/>
          <w:sz w:val="22"/>
        </w:rPr>
        <w:t xml:space="preserve">　１８時３０分～２０時　国会正門前</w:t>
      </w:r>
    </w:p>
    <w:p w:rsidR="00434CD6" w:rsidRPr="001E0984" w:rsidRDefault="00434CD6" w:rsidP="00151097">
      <w:pPr>
        <w:spacing w:line="300" w:lineRule="exact"/>
        <w:ind w:leftChars="215" w:left="1551" w:hangingChars="500" w:hanging="1100"/>
        <w:rPr>
          <w:rFonts w:ascii="ＭＳ 明朝" w:hAnsi="ＭＳ 明朝"/>
          <w:sz w:val="22"/>
        </w:rPr>
      </w:pPr>
      <w:r w:rsidRPr="001E0984">
        <w:rPr>
          <w:rFonts w:ascii="ＭＳ 明朝" w:hAnsi="ＭＳ 明朝" w:hint="eastAsia"/>
          <w:sz w:val="22"/>
        </w:rPr>
        <w:t>（木曜連続行動＝第９回を兼ねる）</w:t>
      </w:r>
    </w:p>
    <w:p w:rsidR="00434CD6" w:rsidRPr="00B16B02" w:rsidRDefault="00434CD6" w:rsidP="00434CD6">
      <w:pPr>
        <w:spacing w:line="300" w:lineRule="exact"/>
        <w:ind w:leftChars="15" w:left="1577" w:hangingChars="700" w:hanging="1546"/>
        <w:rPr>
          <w:rFonts w:asciiTheme="majorEastAsia" w:eastAsiaTheme="majorEastAsia" w:hAnsiTheme="majorEastAsia"/>
          <w:sz w:val="22"/>
        </w:rPr>
      </w:pPr>
      <w:r w:rsidRPr="00B16B02">
        <w:rPr>
          <w:rFonts w:asciiTheme="majorEastAsia" w:eastAsiaTheme="majorEastAsia" w:hAnsiTheme="majorEastAsia" w:hint="eastAsia"/>
          <w:b/>
          <w:sz w:val="22"/>
          <w:bdr w:val="single" w:sz="4" w:space="0" w:color="auto"/>
        </w:rPr>
        <w:t>１７日（金）</w:t>
      </w:r>
      <w:r w:rsidRPr="00B16B02">
        <w:rPr>
          <w:rFonts w:asciiTheme="majorEastAsia" w:eastAsiaTheme="majorEastAsia" w:hAnsiTheme="majorEastAsia" w:hint="eastAsia"/>
          <w:sz w:val="22"/>
        </w:rPr>
        <w:t xml:space="preserve">　</w:t>
      </w:r>
    </w:p>
    <w:p w:rsidR="00151097" w:rsidRDefault="00434CD6" w:rsidP="00434CD6">
      <w:pPr>
        <w:spacing w:line="300" w:lineRule="exact"/>
        <w:ind w:leftChars="15" w:left="1571" w:hangingChars="700" w:hanging="1540"/>
        <w:rPr>
          <w:rFonts w:ascii="ＭＳ 明朝" w:hAnsi="ＭＳ 明朝" w:hint="eastAsia"/>
          <w:sz w:val="22"/>
        </w:rPr>
      </w:pPr>
      <w:r w:rsidRPr="00B16B02">
        <w:rPr>
          <w:rFonts w:asciiTheme="majorEastAsia" w:eastAsiaTheme="majorEastAsia" w:hAnsiTheme="majorEastAsia" w:hint="eastAsia"/>
          <w:sz w:val="22"/>
        </w:rPr>
        <w:t>◆</w:t>
      </w:r>
      <w:r w:rsidRPr="00B16B02">
        <w:rPr>
          <w:rFonts w:asciiTheme="majorEastAsia" w:eastAsiaTheme="majorEastAsia" w:hAnsiTheme="majorEastAsia" w:hint="eastAsia"/>
          <w:b/>
          <w:sz w:val="22"/>
        </w:rPr>
        <w:t>戦争法案廃案！強行採決反対！国会前座り込み行動</w:t>
      </w:r>
      <w:r w:rsidRPr="001E0984">
        <w:rPr>
          <w:rFonts w:ascii="ＭＳ 明朝" w:hAnsi="ＭＳ 明朝" w:hint="eastAsia"/>
          <w:sz w:val="22"/>
        </w:rPr>
        <w:t xml:space="preserve">　１３時～１７時</w:t>
      </w:r>
    </w:p>
    <w:p w:rsidR="00151097" w:rsidRPr="001E0984" w:rsidRDefault="00151097" w:rsidP="00151097">
      <w:pPr>
        <w:spacing w:line="300" w:lineRule="exact"/>
        <w:ind w:firstLineChars="300" w:firstLine="660"/>
        <w:rPr>
          <w:rFonts w:ascii="ＭＳ 明朝" w:hAnsi="ＭＳ 明朝"/>
          <w:sz w:val="22"/>
        </w:rPr>
      </w:pPr>
      <w:r>
        <w:rPr>
          <w:rFonts w:ascii="ＭＳ 明朝" w:hAnsi="ＭＳ 明朝" w:hint="eastAsia"/>
          <w:sz w:val="22"/>
        </w:rPr>
        <w:t>＊</w:t>
      </w:r>
      <w:r w:rsidRPr="001E0984">
        <w:rPr>
          <w:rFonts w:ascii="ＭＳ 明朝" w:hAnsi="ＭＳ 明朝" w:hint="eastAsia"/>
          <w:sz w:val="22"/>
        </w:rPr>
        <w:t>国会正門前</w:t>
      </w:r>
    </w:p>
    <w:p w:rsidR="00434CD6" w:rsidRDefault="00434CD6" w:rsidP="00434CD6">
      <w:pPr>
        <w:spacing w:line="300" w:lineRule="exact"/>
        <w:ind w:leftChars="15" w:left="1571" w:hangingChars="700" w:hanging="1540"/>
        <w:rPr>
          <w:rFonts w:ascii="ＭＳ 明朝" w:hAnsi="ＭＳ 明朝"/>
          <w:sz w:val="22"/>
        </w:rPr>
      </w:pPr>
      <w:r w:rsidRPr="00B16B02">
        <w:rPr>
          <w:rFonts w:asciiTheme="majorEastAsia" w:eastAsiaTheme="majorEastAsia" w:hAnsiTheme="majorEastAsia" w:hint="eastAsia"/>
          <w:sz w:val="22"/>
        </w:rPr>
        <w:t>◆</w:t>
      </w:r>
      <w:r w:rsidRPr="00B16B02">
        <w:rPr>
          <w:rFonts w:asciiTheme="majorEastAsia" w:eastAsiaTheme="majorEastAsia" w:hAnsiTheme="majorEastAsia" w:hint="eastAsia"/>
          <w:b/>
          <w:sz w:val="22"/>
        </w:rPr>
        <w:t>戦争法案廃案！強行採決反対！国会正門前大集会</w:t>
      </w:r>
      <w:r w:rsidR="00151097">
        <w:rPr>
          <w:rFonts w:ascii="ＭＳ 明朝" w:hAnsi="ＭＳ 明朝" w:hint="eastAsia"/>
          <w:sz w:val="22"/>
        </w:rPr>
        <w:t xml:space="preserve">　１８時３０分～２０時　国会正門前</w:t>
      </w:r>
    </w:p>
    <w:p w:rsidR="000A104E" w:rsidRPr="00C73AD2" w:rsidRDefault="000A104E" w:rsidP="00D86F9D">
      <w:pPr>
        <w:spacing w:line="160" w:lineRule="exact"/>
        <w:rPr>
          <w:rFonts w:asciiTheme="minorEastAsia" w:eastAsiaTheme="minorEastAsia" w:hAnsiTheme="minorEastAsia"/>
          <w:szCs w:val="21"/>
        </w:rPr>
      </w:pPr>
    </w:p>
    <w:p w:rsidR="001D4E9A" w:rsidRPr="00C5021F" w:rsidRDefault="00C5021F" w:rsidP="00C5021F">
      <w:pPr>
        <w:spacing w:line="600" w:lineRule="exact"/>
        <w:rPr>
          <w:rFonts w:ascii="HGP創英角ｺﾞｼｯｸUB" w:eastAsia="HGP創英角ｺﾞｼｯｸUB" w:hAnsi="HGP創英角ｺﾞｼｯｸUB"/>
          <w:sz w:val="40"/>
          <w:szCs w:val="40"/>
          <w:bdr w:val="single" w:sz="4" w:space="0" w:color="auto"/>
        </w:rPr>
      </w:pPr>
      <w:r w:rsidRPr="009B6CAB">
        <w:rPr>
          <w:rFonts w:ascii="HGP創英角ｺﾞｼｯｸUB" w:eastAsia="HGP創英角ｺﾞｼｯｸUB" w:hAnsi="HGP創英角ｺﾞｼｯｸUB" w:hint="eastAsia"/>
          <w:sz w:val="40"/>
          <w:szCs w:val="40"/>
          <w:bdr w:val="single" w:sz="4" w:space="0" w:color="auto"/>
        </w:rPr>
        <w:t>単産・地方のとりくみ</w:t>
      </w:r>
    </w:p>
    <w:p w:rsidR="00445137" w:rsidRPr="00841AC4" w:rsidRDefault="001D4E9A" w:rsidP="00841AC4">
      <w:pPr>
        <w:spacing w:line="520" w:lineRule="exact"/>
        <w:jc w:val="left"/>
        <w:rPr>
          <w:rFonts w:ascii="HGS創英角ｺﾞｼｯｸUB" w:eastAsia="HGS創英角ｺﾞｼｯｸUB" w:hAnsi="HGS創英角ｺﾞｼｯｸUB" w:hint="eastAsia"/>
          <w:sz w:val="40"/>
          <w:szCs w:val="40"/>
        </w:rPr>
      </w:pPr>
      <w:r w:rsidRPr="00841AC4">
        <w:rPr>
          <w:rFonts w:ascii="HGS創英角ｺﾞｼｯｸUB" w:eastAsia="HGS創英角ｺﾞｼｯｸUB" w:hAnsi="HGS創英角ｺﾞｼｯｸUB" w:hint="eastAsia"/>
          <w:sz w:val="40"/>
          <w:szCs w:val="40"/>
        </w:rPr>
        <w:t>【</w:t>
      </w:r>
      <w:r w:rsidR="00841AC4" w:rsidRPr="00841AC4">
        <w:rPr>
          <w:rFonts w:ascii="HGS創英角ｺﾞｼｯｸUB" w:eastAsia="HGS創英角ｺﾞｼｯｸUB" w:hAnsi="HGS創英角ｺﾞｼｯｸUB" w:hint="eastAsia"/>
          <w:sz w:val="40"/>
          <w:szCs w:val="40"/>
        </w:rPr>
        <w:t>奈労連</w:t>
      </w:r>
      <w:r w:rsidR="00445137" w:rsidRPr="00841AC4">
        <w:rPr>
          <w:rFonts w:ascii="HGS創英角ｺﾞｼｯｸUB" w:eastAsia="HGS創英角ｺﾞｼｯｸUB" w:hAnsi="HGS創英角ｺﾞｼｯｸUB" w:hint="eastAsia"/>
          <w:sz w:val="40"/>
          <w:szCs w:val="40"/>
        </w:rPr>
        <w:t>】</w:t>
      </w:r>
      <w:r w:rsidR="00841AC4" w:rsidRPr="00841AC4">
        <w:rPr>
          <w:rFonts w:ascii="HGS創英角ｺﾞｼｯｸUB" w:eastAsia="HGS創英角ｺﾞｼｯｸUB" w:hAnsi="HGS創英角ｺﾞｼｯｸUB" w:hint="eastAsia"/>
          <w:sz w:val="40"/>
          <w:szCs w:val="40"/>
        </w:rPr>
        <w:t xml:space="preserve">　戦争法案断固廃案！県民大集会に900人</w:t>
      </w:r>
    </w:p>
    <w:p w:rsidR="000E5720" w:rsidRDefault="00EC5EE9" w:rsidP="00841AC4">
      <w:pPr>
        <w:spacing w:line="320" w:lineRule="exact"/>
        <w:jc w:val="left"/>
        <w:rPr>
          <w:rFonts w:hint="eastAsia"/>
        </w:rPr>
      </w:pPr>
      <w:r>
        <w:rPr>
          <w:rFonts w:hint="eastAsia"/>
          <w:noProof/>
        </w:rPr>
        <w:drawing>
          <wp:anchor distT="0" distB="0" distL="114300" distR="114300" simplePos="0" relativeHeight="251669504" behindDoc="0" locked="0" layoutInCell="1" allowOverlap="1" wp14:anchorId="7F2F91AB" wp14:editId="5EF43B30">
            <wp:simplePos x="0" y="0"/>
            <wp:positionH relativeFrom="column">
              <wp:posOffset>-19050</wp:posOffset>
            </wp:positionH>
            <wp:positionV relativeFrom="paragraph">
              <wp:posOffset>117475</wp:posOffset>
            </wp:positionV>
            <wp:extent cx="3605530" cy="2705100"/>
            <wp:effectExtent l="0" t="0" r="0" b="0"/>
            <wp:wrapSquare wrapText="bothSides"/>
            <wp:docPr id="9" name="図 9" descr="C:\Users\komuro\AppData\Local\Microsoft\Windows\Temporary Internet Files\Content.IE5\X9WGQ8I2\DSC05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uro\AppData\Local\Microsoft\Windows\Temporary Internet Files\Content.IE5\X9WGQ8I2\DSC0526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5530" cy="2705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41AC4">
        <w:rPr>
          <w:rFonts w:hint="eastAsia"/>
        </w:rPr>
        <w:t xml:space="preserve">　７月７日、憲法守れ奈良県共同センターの呼びかけで、近鉄奈良駅前で県民集会が開かれ、</w:t>
      </w:r>
      <w:r w:rsidR="00841AC4">
        <w:rPr>
          <w:rFonts w:hint="eastAsia"/>
        </w:rPr>
        <w:t>900</w:t>
      </w:r>
      <w:r w:rsidR="00841AC4">
        <w:rPr>
          <w:rFonts w:hint="eastAsia"/>
        </w:rPr>
        <w:t>人</w:t>
      </w:r>
      <w:r w:rsidR="00841AC4">
        <w:rPr>
          <w:rFonts w:hint="eastAsia"/>
        </w:rPr>
        <w:t>が参加した。竹末和美奈労連事務局長が進行、自由法曹団奈良支部の佐藤真理弁護士が冒頭あいさつ、「憲法違反の法案は廃案にするしかない」と訴えた。奈良県弁護士会長の児玉修一氏と日本共産党山村幸穂県会議員が来賓として挨拶、奈教組中村彰宏書記長は「教え子を戦場に送らない決意</w:t>
      </w:r>
      <w:r w:rsidR="00841AC4">
        <w:rPr>
          <w:rFonts w:hint="eastAsia"/>
        </w:rPr>
        <w:t>を</w:t>
      </w:r>
      <w:r w:rsidR="00841AC4">
        <w:rPr>
          <w:rFonts w:hint="eastAsia"/>
        </w:rPr>
        <w:t>した私たちは奮闘している。廃案に」、新婦人奈良県本部のレッドアクション報告</w:t>
      </w:r>
      <w:r w:rsidR="00841AC4">
        <w:rPr>
          <w:rFonts w:hint="eastAsia"/>
        </w:rPr>
        <w:t>(</w:t>
      </w:r>
      <w:r w:rsidR="00841AC4">
        <w:rPr>
          <w:rFonts w:hint="eastAsia"/>
        </w:rPr>
        <w:t>写真）「戦争はごめんだ。安倍退陣を」と訴え、奈良県平和委員会の河戸憲次郎事務局長は奈良で平和大会を成功させたことを報告しつつ、「安倍総理は弁護士や多くの国民を敵に回し、敵を広げている。この力で廃案に」と強調した。共同センターの菊池高波事務局長</w:t>
      </w:r>
      <w:r w:rsidR="00841AC4">
        <w:rPr>
          <w:rFonts w:hint="eastAsia"/>
        </w:rPr>
        <w:t>(</w:t>
      </w:r>
      <w:r w:rsidR="00841AC4">
        <w:rPr>
          <w:rFonts w:hint="eastAsia"/>
        </w:rPr>
        <w:t>民医連）が行動提起のアピールを読み上げ、「国会を包囲する行動を、国会騒然の状況をつくろう」と訴えた。最後に奈労連井ノ尾寛利議長の音頭で「安倍政治許すな、戦争はごめんだ、憲法壊すな、戦争立法ストップ、廃案に向けてみなさん団結してガンバロウ」と参加者が意思統一した。</w:t>
      </w:r>
      <w:r w:rsidR="00841AC4">
        <w:rPr>
          <w:rFonts w:hint="eastAsia"/>
        </w:rPr>
        <w:t>そ</w:t>
      </w:r>
      <w:r w:rsidR="00841AC4">
        <w:rPr>
          <w:rFonts w:hint="eastAsia"/>
        </w:rPr>
        <w:t>の後、全員で近鉄奈良から</w:t>
      </w:r>
      <w:r w:rsidR="00841AC4">
        <w:rPr>
          <w:rFonts w:hint="eastAsia"/>
        </w:rPr>
        <w:t>JR</w:t>
      </w:r>
      <w:r w:rsidR="00841AC4">
        <w:rPr>
          <w:rFonts w:hint="eastAsia"/>
        </w:rPr>
        <w:t>奈良駅前まで、音を出しながら</w:t>
      </w:r>
      <w:r w:rsidR="00841AC4">
        <w:rPr>
          <w:rFonts w:hint="eastAsia"/>
        </w:rPr>
        <w:t>(</w:t>
      </w:r>
      <w:r w:rsidR="00841AC4">
        <w:rPr>
          <w:rFonts w:hint="eastAsia"/>
        </w:rPr>
        <w:t>奈良コープ労組など）パレードを行った。読売新聞の記者など多数の取材があった。</w:t>
      </w:r>
    </w:p>
    <w:p w:rsidR="00F723AC" w:rsidRDefault="00F723AC" w:rsidP="00841AC4">
      <w:pPr>
        <w:spacing w:line="320" w:lineRule="exact"/>
        <w:jc w:val="left"/>
        <w:rPr>
          <w:rFonts w:hint="eastAsia"/>
        </w:rPr>
      </w:pPr>
      <w:bookmarkStart w:id="0" w:name="_GoBack"/>
      <w:bookmarkEnd w:id="0"/>
    </w:p>
    <w:p w:rsidR="000E5720" w:rsidRPr="006D4700" w:rsidRDefault="007E304E" w:rsidP="006D4700">
      <w:pPr>
        <w:spacing w:line="500" w:lineRule="exact"/>
        <w:jc w:val="center"/>
        <w:rPr>
          <w:rFonts w:ascii="HGP創英角ｺﾞｼｯｸUB" w:eastAsia="HGP創英角ｺﾞｼｯｸUB" w:hAnsi="HGP創英角ｺﾞｼｯｸUB" w:hint="eastAsia"/>
          <w:sz w:val="40"/>
          <w:szCs w:val="40"/>
        </w:rPr>
      </w:pPr>
      <w:r w:rsidRPr="006D4700">
        <w:rPr>
          <w:rFonts w:ascii="HGP創英角ｺﾞｼｯｸUB" w:eastAsia="HGP創英角ｺﾞｼｯｸUB" w:hAnsi="HGP創英角ｺﾞｼｯｸUB" w:hint="eastAsia"/>
          <w:sz w:val="40"/>
          <w:szCs w:val="40"/>
        </w:rPr>
        <w:t>全労連ホームページ（憲法平和）更新しました。</w:t>
      </w:r>
    </w:p>
    <w:p w:rsidR="000E5720" w:rsidRDefault="006D4700" w:rsidP="000E5720">
      <w:pPr>
        <w:spacing w:line="320" w:lineRule="exact"/>
        <w:jc w:val="left"/>
        <w:rPr>
          <w:rFonts w:hint="eastAsia"/>
        </w:rPr>
      </w:pPr>
      <w:r>
        <w:rPr>
          <w:rFonts w:hint="eastAsia"/>
        </w:rPr>
        <w:t>憲法闘争スケジュール、ダウンロードできます。</w:t>
      </w:r>
    </w:p>
    <w:p w:rsidR="006D4700" w:rsidRDefault="006D4700" w:rsidP="000E5720">
      <w:pPr>
        <w:spacing w:line="320" w:lineRule="exact"/>
        <w:jc w:val="left"/>
        <w:rPr>
          <w:rFonts w:hint="eastAsia"/>
        </w:rPr>
      </w:pPr>
      <w:r>
        <w:rPr>
          <w:noProof/>
        </w:rPr>
        <w:drawing>
          <wp:anchor distT="0" distB="0" distL="114300" distR="114300" simplePos="0" relativeHeight="251668480" behindDoc="0" locked="0" layoutInCell="1" allowOverlap="1" wp14:anchorId="54308D94" wp14:editId="65B44805">
            <wp:simplePos x="0" y="0"/>
            <wp:positionH relativeFrom="column">
              <wp:posOffset>38100</wp:posOffset>
            </wp:positionH>
            <wp:positionV relativeFrom="paragraph">
              <wp:posOffset>301625</wp:posOffset>
            </wp:positionV>
            <wp:extent cx="6327140" cy="5000625"/>
            <wp:effectExtent l="0" t="0" r="0" b="9525"/>
            <wp:wrapSquare wrapText="bothSides"/>
            <wp:docPr id="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27140" cy="5000625"/>
                    </a:xfrm>
                    <a:prstGeom prst="rect">
                      <a:avLst/>
                    </a:prstGeom>
                    <a:noFill/>
                    <a:extLst/>
                  </pic:spPr>
                </pic:pic>
              </a:graphicData>
            </a:graphic>
            <wp14:sizeRelH relativeFrom="page">
              <wp14:pctWidth>0</wp14:pctWidth>
            </wp14:sizeRelH>
            <wp14:sizeRelV relativeFrom="page">
              <wp14:pctHeight>0</wp14:pctHeight>
            </wp14:sizeRelV>
          </wp:anchor>
        </w:drawing>
      </w:r>
      <w:r w:rsidRPr="006D4700">
        <w:t>http://www.zenroren.gr.jp/jp/kenpo/index.html</w:t>
      </w: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p w:rsidR="002C7298" w:rsidRDefault="002C7298" w:rsidP="002C7298">
      <w:pPr>
        <w:spacing w:line="320" w:lineRule="exact"/>
        <w:jc w:val="left"/>
      </w:pPr>
    </w:p>
    <w:sectPr w:rsidR="002C7298" w:rsidSect="00154D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D86" w:rsidRDefault="00154D86" w:rsidP="00385404">
      <w:r>
        <w:separator/>
      </w:r>
    </w:p>
  </w:endnote>
  <w:endnote w:type="continuationSeparator" w:id="0">
    <w:p w:rsidR="00154D86" w:rsidRDefault="00154D86" w:rsidP="0038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D86" w:rsidRDefault="00154D86" w:rsidP="00385404">
      <w:r>
        <w:separator/>
      </w:r>
    </w:p>
  </w:footnote>
  <w:footnote w:type="continuationSeparator" w:id="0">
    <w:p w:rsidR="00154D86" w:rsidRDefault="00154D86" w:rsidP="003854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22D"/>
    <w:rsid w:val="000039CD"/>
    <w:rsid w:val="00012FF6"/>
    <w:rsid w:val="000303EB"/>
    <w:rsid w:val="000365B8"/>
    <w:rsid w:val="00040B9A"/>
    <w:rsid w:val="00067A2C"/>
    <w:rsid w:val="000A104E"/>
    <w:rsid w:val="000E5720"/>
    <w:rsid w:val="001166B4"/>
    <w:rsid w:val="00151097"/>
    <w:rsid w:val="00154D86"/>
    <w:rsid w:val="00171327"/>
    <w:rsid w:val="001A1920"/>
    <w:rsid w:val="001D4E9A"/>
    <w:rsid w:val="001E4FE9"/>
    <w:rsid w:val="001E4FFE"/>
    <w:rsid w:val="002016C3"/>
    <w:rsid w:val="0021334B"/>
    <w:rsid w:val="00233004"/>
    <w:rsid w:val="0024042D"/>
    <w:rsid w:val="0027743B"/>
    <w:rsid w:val="00297A20"/>
    <w:rsid w:val="002A61C2"/>
    <w:rsid w:val="002B356A"/>
    <w:rsid w:val="002C4C3C"/>
    <w:rsid w:val="002C7298"/>
    <w:rsid w:val="002D11FC"/>
    <w:rsid w:val="00316AAF"/>
    <w:rsid w:val="00320C0F"/>
    <w:rsid w:val="00332A00"/>
    <w:rsid w:val="00345229"/>
    <w:rsid w:val="0035577F"/>
    <w:rsid w:val="003564CB"/>
    <w:rsid w:val="00385404"/>
    <w:rsid w:val="00392106"/>
    <w:rsid w:val="003A3B54"/>
    <w:rsid w:val="003A56DD"/>
    <w:rsid w:val="003B4C9E"/>
    <w:rsid w:val="003C3166"/>
    <w:rsid w:val="003C59DD"/>
    <w:rsid w:val="003D4943"/>
    <w:rsid w:val="00401B54"/>
    <w:rsid w:val="00420BB3"/>
    <w:rsid w:val="00426D20"/>
    <w:rsid w:val="00427A00"/>
    <w:rsid w:val="0043420F"/>
    <w:rsid w:val="00434CD6"/>
    <w:rsid w:val="00435625"/>
    <w:rsid w:val="00445137"/>
    <w:rsid w:val="0048699D"/>
    <w:rsid w:val="00494C2A"/>
    <w:rsid w:val="004A6F1B"/>
    <w:rsid w:val="004D10D3"/>
    <w:rsid w:val="004D1823"/>
    <w:rsid w:val="005257D9"/>
    <w:rsid w:val="00532EC0"/>
    <w:rsid w:val="00533992"/>
    <w:rsid w:val="005765E9"/>
    <w:rsid w:val="005956DF"/>
    <w:rsid w:val="005D6B19"/>
    <w:rsid w:val="005D782B"/>
    <w:rsid w:val="005F7C86"/>
    <w:rsid w:val="00607AFD"/>
    <w:rsid w:val="00614447"/>
    <w:rsid w:val="00620FE4"/>
    <w:rsid w:val="006512AB"/>
    <w:rsid w:val="00683564"/>
    <w:rsid w:val="00684434"/>
    <w:rsid w:val="00686EFC"/>
    <w:rsid w:val="006D4700"/>
    <w:rsid w:val="006E56CD"/>
    <w:rsid w:val="006E59C4"/>
    <w:rsid w:val="006F376A"/>
    <w:rsid w:val="006F4A53"/>
    <w:rsid w:val="00704E90"/>
    <w:rsid w:val="00706B7B"/>
    <w:rsid w:val="007166F2"/>
    <w:rsid w:val="00733DC9"/>
    <w:rsid w:val="00736150"/>
    <w:rsid w:val="00736A10"/>
    <w:rsid w:val="0076719D"/>
    <w:rsid w:val="007A21FB"/>
    <w:rsid w:val="007C3915"/>
    <w:rsid w:val="007E304E"/>
    <w:rsid w:val="00823DD3"/>
    <w:rsid w:val="00840371"/>
    <w:rsid w:val="00841AC4"/>
    <w:rsid w:val="008549A2"/>
    <w:rsid w:val="00857051"/>
    <w:rsid w:val="00871CEA"/>
    <w:rsid w:val="00890A9C"/>
    <w:rsid w:val="00895923"/>
    <w:rsid w:val="008B0E7D"/>
    <w:rsid w:val="008B520D"/>
    <w:rsid w:val="00916F86"/>
    <w:rsid w:val="009172E6"/>
    <w:rsid w:val="00926B56"/>
    <w:rsid w:val="009307EF"/>
    <w:rsid w:val="0099054B"/>
    <w:rsid w:val="009A7905"/>
    <w:rsid w:val="009D4AD2"/>
    <w:rsid w:val="009F0AE8"/>
    <w:rsid w:val="009F17FC"/>
    <w:rsid w:val="00A014D5"/>
    <w:rsid w:val="00A17E4E"/>
    <w:rsid w:val="00A533B3"/>
    <w:rsid w:val="00A64111"/>
    <w:rsid w:val="00A646EB"/>
    <w:rsid w:val="00A7044A"/>
    <w:rsid w:val="00A7774F"/>
    <w:rsid w:val="00A9122D"/>
    <w:rsid w:val="00A964FF"/>
    <w:rsid w:val="00AB7919"/>
    <w:rsid w:val="00AD454C"/>
    <w:rsid w:val="00B23077"/>
    <w:rsid w:val="00B230D5"/>
    <w:rsid w:val="00B26504"/>
    <w:rsid w:val="00B72115"/>
    <w:rsid w:val="00B90CA3"/>
    <w:rsid w:val="00BA3399"/>
    <w:rsid w:val="00BB1EF6"/>
    <w:rsid w:val="00BB3468"/>
    <w:rsid w:val="00BE188D"/>
    <w:rsid w:val="00C04498"/>
    <w:rsid w:val="00C2065B"/>
    <w:rsid w:val="00C424FF"/>
    <w:rsid w:val="00C5021F"/>
    <w:rsid w:val="00C7194D"/>
    <w:rsid w:val="00C73AD2"/>
    <w:rsid w:val="00C764EA"/>
    <w:rsid w:val="00C8118D"/>
    <w:rsid w:val="00CA4CED"/>
    <w:rsid w:val="00CC7755"/>
    <w:rsid w:val="00CD30C5"/>
    <w:rsid w:val="00D14B0E"/>
    <w:rsid w:val="00D4728D"/>
    <w:rsid w:val="00D86F9D"/>
    <w:rsid w:val="00D90A47"/>
    <w:rsid w:val="00D91961"/>
    <w:rsid w:val="00D95EDE"/>
    <w:rsid w:val="00DA520C"/>
    <w:rsid w:val="00DB37E6"/>
    <w:rsid w:val="00DC616B"/>
    <w:rsid w:val="00DD7D4C"/>
    <w:rsid w:val="00DF7627"/>
    <w:rsid w:val="00E5618C"/>
    <w:rsid w:val="00E602A9"/>
    <w:rsid w:val="00E65521"/>
    <w:rsid w:val="00E9154B"/>
    <w:rsid w:val="00E96772"/>
    <w:rsid w:val="00EB3665"/>
    <w:rsid w:val="00EB617E"/>
    <w:rsid w:val="00EC5EE9"/>
    <w:rsid w:val="00EE075F"/>
    <w:rsid w:val="00EE120C"/>
    <w:rsid w:val="00EE625E"/>
    <w:rsid w:val="00EE7C97"/>
    <w:rsid w:val="00EF6761"/>
    <w:rsid w:val="00F11B33"/>
    <w:rsid w:val="00F5126F"/>
    <w:rsid w:val="00F723AC"/>
    <w:rsid w:val="00F73E0C"/>
    <w:rsid w:val="00F83B50"/>
    <w:rsid w:val="00FB6192"/>
    <w:rsid w:val="00FC12C7"/>
    <w:rsid w:val="00FC2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22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9122D"/>
    <w:rPr>
      <w:strike w:val="0"/>
      <w:dstrike w:val="0"/>
      <w:color w:val="3B5998"/>
      <w:u w:val="none"/>
      <w:effect w:val="none"/>
    </w:rPr>
  </w:style>
  <w:style w:type="paragraph" w:styleId="a4">
    <w:name w:val="header"/>
    <w:basedOn w:val="a"/>
    <w:link w:val="a5"/>
    <w:uiPriority w:val="99"/>
    <w:unhideWhenUsed/>
    <w:rsid w:val="00385404"/>
    <w:pPr>
      <w:tabs>
        <w:tab w:val="center" w:pos="4252"/>
        <w:tab w:val="right" w:pos="8504"/>
      </w:tabs>
      <w:snapToGrid w:val="0"/>
    </w:pPr>
  </w:style>
  <w:style w:type="character" w:customStyle="1" w:styleId="a5">
    <w:name w:val="ヘッダー (文字)"/>
    <w:basedOn w:val="a0"/>
    <w:link w:val="a4"/>
    <w:uiPriority w:val="99"/>
    <w:rsid w:val="00385404"/>
    <w:rPr>
      <w:rFonts w:ascii="Century" w:eastAsia="ＭＳ 明朝" w:hAnsi="Century" w:cs="Times New Roman"/>
      <w:szCs w:val="24"/>
    </w:rPr>
  </w:style>
  <w:style w:type="paragraph" w:styleId="a6">
    <w:name w:val="footer"/>
    <w:basedOn w:val="a"/>
    <w:link w:val="a7"/>
    <w:uiPriority w:val="99"/>
    <w:unhideWhenUsed/>
    <w:rsid w:val="00385404"/>
    <w:pPr>
      <w:tabs>
        <w:tab w:val="center" w:pos="4252"/>
        <w:tab w:val="right" w:pos="8504"/>
      </w:tabs>
      <w:snapToGrid w:val="0"/>
    </w:pPr>
  </w:style>
  <w:style w:type="character" w:customStyle="1" w:styleId="a7">
    <w:name w:val="フッター (文字)"/>
    <w:basedOn w:val="a0"/>
    <w:link w:val="a6"/>
    <w:uiPriority w:val="99"/>
    <w:rsid w:val="00385404"/>
    <w:rPr>
      <w:rFonts w:ascii="Century" w:eastAsia="ＭＳ 明朝" w:hAnsi="Century" w:cs="Times New Roman"/>
      <w:szCs w:val="24"/>
    </w:rPr>
  </w:style>
  <w:style w:type="paragraph" w:styleId="a8">
    <w:name w:val="Balloon Text"/>
    <w:basedOn w:val="a"/>
    <w:link w:val="a9"/>
    <w:uiPriority w:val="99"/>
    <w:semiHidden/>
    <w:unhideWhenUsed/>
    <w:rsid w:val="005D782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782B"/>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8549A2"/>
  </w:style>
  <w:style w:type="character" w:customStyle="1" w:styleId="ab">
    <w:name w:val="日付 (文字)"/>
    <w:basedOn w:val="a0"/>
    <w:link w:val="aa"/>
    <w:uiPriority w:val="99"/>
    <w:semiHidden/>
    <w:rsid w:val="008549A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966192">
      <w:bodyDiv w:val="1"/>
      <w:marLeft w:val="0"/>
      <w:marRight w:val="0"/>
      <w:marTop w:val="0"/>
      <w:marBottom w:val="0"/>
      <w:divBdr>
        <w:top w:val="none" w:sz="0" w:space="0" w:color="auto"/>
        <w:left w:val="none" w:sz="0" w:space="0" w:color="auto"/>
        <w:bottom w:val="none" w:sz="0" w:space="0" w:color="auto"/>
        <w:right w:val="none" w:sz="0" w:space="0" w:color="auto"/>
      </w:divBdr>
    </w:div>
    <w:div w:id="669674792">
      <w:bodyDiv w:val="1"/>
      <w:marLeft w:val="0"/>
      <w:marRight w:val="0"/>
      <w:marTop w:val="0"/>
      <w:marBottom w:val="0"/>
      <w:divBdr>
        <w:top w:val="none" w:sz="0" w:space="0" w:color="auto"/>
        <w:left w:val="none" w:sz="0" w:space="0" w:color="auto"/>
        <w:bottom w:val="none" w:sz="0" w:space="0" w:color="auto"/>
        <w:right w:val="none" w:sz="0" w:space="0" w:color="auto"/>
      </w:divBdr>
    </w:div>
    <w:div w:id="785393018">
      <w:bodyDiv w:val="1"/>
      <w:marLeft w:val="0"/>
      <w:marRight w:val="0"/>
      <w:marTop w:val="0"/>
      <w:marBottom w:val="0"/>
      <w:divBdr>
        <w:top w:val="none" w:sz="0" w:space="0" w:color="auto"/>
        <w:left w:val="none" w:sz="0" w:space="0" w:color="auto"/>
        <w:bottom w:val="none" w:sz="0" w:space="0" w:color="auto"/>
        <w:right w:val="none" w:sz="0" w:space="0" w:color="auto"/>
      </w:divBdr>
      <w:divsChild>
        <w:div w:id="1401976668">
          <w:marLeft w:val="0"/>
          <w:marRight w:val="0"/>
          <w:marTop w:val="225"/>
          <w:marBottom w:val="0"/>
          <w:divBdr>
            <w:top w:val="none" w:sz="0" w:space="0" w:color="auto"/>
            <w:left w:val="none" w:sz="0" w:space="0" w:color="auto"/>
            <w:bottom w:val="none" w:sz="0" w:space="0" w:color="auto"/>
            <w:right w:val="none" w:sz="0" w:space="0" w:color="auto"/>
          </w:divBdr>
        </w:div>
      </w:divsChild>
    </w:div>
    <w:div w:id="2017733033">
      <w:bodyDiv w:val="1"/>
      <w:marLeft w:val="0"/>
      <w:marRight w:val="0"/>
      <w:marTop w:val="0"/>
      <w:marBottom w:val="0"/>
      <w:divBdr>
        <w:top w:val="none" w:sz="0" w:space="0" w:color="auto"/>
        <w:left w:val="none" w:sz="0" w:space="0" w:color="auto"/>
        <w:bottom w:val="none" w:sz="0" w:space="0" w:color="auto"/>
        <w:right w:val="none" w:sz="0" w:space="0" w:color="auto"/>
      </w:divBdr>
      <w:divsChild>
        <w:div w:id="1205797117">
          <w:marLeft w:val="0"/>
          <w:marRight w:val="0"/>
          <w:marTop w:val="0"/>
          <w:marBottom w:val="0"/>
          <w:divBdr>
            <w:top w:val="none" w:sz="0" w:space="0" w:color="auto"/>
            <w:left w:val="none" w:sz="0" w:space="0" w:color="auto"/>
            <w:bottom w:val="none" w:sz="0" w:space="0" w:color="auto"/>
            <w:right w:val="none" w:sz="0" w:space="0" w:color="auto"/>
          </w:divBdr>
          <w:divsChild>
            <w:div w:id="362827203">
              <w:marLeft w:val="0"/>
              <w:marRight w:val="0"/>
              <w:marTop w:val="0"/>
              <w:marBottom w:val="0"/>
              <w:divBdr>
                <w:top w:val="none" w:sz="0" w:space="0" w:color="auto"/>
                <w:left w:val="none" w:sz="0" w:space="0" w:color="auto"/>
                <w:bottom w:val="none" w:sz="0" w:space="0" w:color="auto"/>
                <w:right w:val="none" w:sz="0" w:space="0" w:color="auto"/>
              </w:divBdr>
            </w:div>
            <w:div w:id="1054814179">
              <w:marLeft w:val="0"/>
              <w:marRight w:val="0"/>
              <w:marTop w:val="0"/>
              <w:marBottom w:val="0"/>
              <w:divBdr>
                <w:top w:val="none" w:sz="0" w:space="0" w:color="auto"/>
                <w:left w:val="none" w:sz="0" w:space="0" w:color="auto"/>
                <w:bottom w:val="none" w:sz="0" w:space="0" w:color="auto"/>
                <w:right w:val="none" w:sz="0" w:space="0" w:color="auto"/>
              </w:divBdr>
            </w:div>
            <w:div w:id="508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www.zenroren.gr.jp/jp/" TargetMode="External"/><Relationship Id="rId4" Type="http://schemas.openxmlformats.org/officeDocument/2006/relationships/settings" Target="settings.xml"/><Relationship Id="rId9" Type="http://schemas.openxmlformats.org/officeDocument/2006/relationships/hyperlink" Target="http://www.zenroren.gr.jp/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9252-ED0A-4AAD-AFD8-5A23AC5C4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Your Company Name</Company>
  <LinksUpToDate>false</LinksUpToDate>
  <CharactersWithSpaces>2392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komatsu</dc:creator>
  <cp:lastModifiedBy>komuro</cp:lastModifiedBy>
  <cp:revision>3</cp:revision>
  <cp:lastPrinted>2015-07-10T09:34:00Z</cp:lastPrinted>
  <dcterms:created xsi:type="dcterms:W3CDTF">2015-07-10T09:34:00Z</dcterms:created>
  <dcterms:modified xsi:type="dcterms:W3CDTF">2015-07-10T09:59:00Z</dcterms:modified>
</cp:coreProperties>
</file>